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8C0C39" w14:textId="77777777" w:rsidR="00402F2D" w:rsidRPr="0075627B" w:rsidRDefault="00402F2D" w:rsidP="008809E1">
      <w:pPr>
        <w:jc w:val="center"/>
        <w:rPr>
          <w:rFonts w:ascii="Century Supra A" w:eastAsia="Calibri" w:hAnsi="Century Supra A"/>
          <w:sz w:val="28"/>
          <w:szCs w:val="28"/>
        </w:rPr>
      </w:pPr>
      <w:r w:rsidRPr="0075627B">
        <w:rPr>
          <w:rFonts w:ascii="Century Supra A" w:eastAsia="Calibri" w:hAnsi="Century Supra A" w:cs="Segoe UI"/>
          <w:noProof/>
          <w:color w:val="000000"/>
          <w:sz w:val="28"/>
          <w:szCs w:val="28"/>
          <w:shd w:val="clear" w:color="auto" w:fill="FFFFFF"/>
        </w:rPr>
        <w:drawing>
          <wp:inline distT="0" distB="0" distL="0" distR="0" wp14:anchorId="68E852F1" wp14:editId="33C2CC08">
            <wp:extent cx="1190625" cy="1190625"/>
            <wp:effectExtent l="0" t="0" r="9525" b="9525"/>
            <wp:docPr id="18602639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90625" cy="1190625"/>
                    </a:xfrm>
                    <a:prstGeom prst="rect">
                      <a:avLst/>
                    </a:prstGeom>
                    <a:noFill/>
                    <a:ln>
                      <a:noFill/>
                    </a:ln>
                  </pic:spPr>
                </pic:pic>
              </a:graphicData>
            </a:graphic>
          </wp:inline>
        </w:drawing>
      </w:r>
    </w:p>
    <w:p w14:paraId="43BDB083" w14:textId="77777777" w:rsidR="00402F2D" w:rsidRPr="0075627B" w:rsidRDefault="00402F2D" w:rsidP="00402F2D">
      <w:pPr>
        <w:ind w:firstLine="720"/>
        <w:jc w:val="center"/>
        <w:rPr>
          <w:rFonts w:ascii="Century Supra A" w:eastAsia="Calibri" w:hAnsi="Century Supra A"/>
          <w:sz w:val="28"/>
          <w:szCs w:val="28"/>
        </w:rPr>
      </w:pPr>
    </w:p>
    <w:p w14:paraId="5F296835" w14:textId="77777777" w:rsidR="00402F2D" w:rsidRPr="0075627B" w:rsidRDefault="00402F2D" w:rsidP="008809E1">
      <w:pPr>
        <w:jc w:val="center"/>
        <w:rPr>
          <w:rFonts w:ascii="Century Supra A" w:eastAsia="Calibri" w:hAnsi="Century Supra A"/>
          <w:sz w:val="28"/>
          <w:szCs w:val="28"/>
        </w:rPr>
      </w:pPr>
      <w:r w:rsidRPr="0075627B">
        <w:rPr>
          <w:rFonts w:ascii="Century Supra A" w:eastAsia="Calibri" w:hAnsi="Century Supra A"/>
          <w:sz w:val="28"/>
          <w:szCs w:val="28"/>
        </w:rPr>
        <w:t>The Business Court of Texas,</w:t>
      </w:r>
    </w:p>
    <w:p w14:paraId="4D8126A6" w14:textId="3DE08CE5" w:rsidR="00B93426" w:rsidRPr="0075627B" w:rsidRDefault="00402F2D" w:rsidP="008809E1">
      <w:pPr>
        <w:spacing w:after="280"/>
        <w:jc w:val="center"/>
        <w:rPr>
          <w:rFonts w:ascii="Century Supra A" w:eastAsia="Calibri" w:hAnsi="Century Supra A"/>
          <w:sz w:val="28"/>
          <w:szCs w:val="28"/>
        </w:rPr>
      </w:pPr>
      <w:r w:rsidRPr="0075627B">
        <w:rPr>
          <w:rFonts w:ascii="Century Supra A" w:eastAsia="Calibri" w:hAnsi="Century Supra A"/>
          <w:sz w:val="28"/>
          <w:szCs w:val="28"/>
        </w:rPr>
        <w:t>1st Division</w:t>
      </w:r>
    </w:p>
    <w:tbl>
      <w:tblPr>
        <w:tblStyle w:val="TableGrid2"/>
        <w:tblW w:w="9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8"/>
        <w:gridCol w:w="1076"/>
        <w:gridCol w:w="4376"/>
      </w:tblGrid>
      <w:tr w:rsidR="00FF0A06" w:rsidRPr="00FF0A06" w14:paraId="691725B1" w14:textId="77777777" w:rsidTr="00A2565F">
        <w:trPr>
          <w:trHeight w:val="300"/>
        </w:trPr>
        <w:tc>
          <w:tcPr>
            <w:tcW w:w="4528" w:type="dxa"/>
          </w:tcPr>
          <w:p w14:paraId="6EC12408" w14:textId="7570FEC6" w:rsidR="00FF0A06" w:rsidRDefault="00FF0A06" w:rsidP="00500623">
            <w:pPr>
              <w:ind w:firstLine="720"/>
              <w:jc w:val="both"/>
              <w:rPr>
                <w:rFonts w:ascii="Century Supra A" w:eastAsia="Calibri" w:hAnsi="Century Supra A" w:cs="Arial"/>
              </w:rPr>
            </w:pPr>
            <w:r w:rsidRPr="00FF0A06">
              <w:rPr>
                <w:rFonts w:ascii="Century Supra A" w:eastAsia="Calibri" w:hAnsi="Century Supra A" w:cs="Arial"/>
              </w:rPr>
              <w:t>XXXX,</w:t>
            </w:r>
            <w:r w:rsidR="00500623">
              <w:rPr>
                <w:rFonts w:ascii="Century Supra A" w:eastAsia="Calibri" w:hAnsi="Century Supra A" w:cs="Arial"/>
              </w:rPr>
              <w:t xml:space="preserve"> </w:t>
            </w:r>
            <w:r w:rsidRPr="00500623">
              <w:rPr>
                <w:rFonts w:ascii="Century Supra A" w:eastAsia="Calibri" w:hAnsi="Century Supra A" w:cs="Arial"/>
                <w:i/>
                <w:iCs/>
              </w:rPr>
              <w:t>Plaintiff</w:t>
            </w:r>
            <w:r w:rsidRPr="00FF0A06">
              <w:rPr>
                <w:rFonts w:ascii="Century Supra A" w:eastAsia="Calibri" w:hAnsi="Century Supra A" w:cs="Arial"/>
              </w:rPr>
              <w:t>,</w:t>
            </w:r>
          </w:p>
          <w:p w14:paraId="6EE83BAB" w14:textId="77777777" w:rsidR="00500623" w:rsidRPr="00FF0A06" w:rsidRDefault="00500623" w:rsidP="00500623">
            <w:pPr>
              <w:ind w:firstLine="720"/>
              <w:jc w:val="both"/>
              <w:rPr>
                <w:rFonts w:ascii="Century Supra A" w:eastAsia="Calibri" w:hAnsi="Century Supra A" w:cs="Arial"/>
              </w:rPr>
            </w:pPr>
          </w:p>
          <w:p w14:paraId="02903607" w14:textId="77777777" w:rsidR="00FF0A06" w:rsidRPr="00FF0A06" w:rsidRDefault="00FF0A06" w:rsidP="00FF0A06">
            <w:pPr>
              <w:spacing w:line="480" w:lineRule="auto"/>
              <w:ind w:firstLine="720"/>
              <w:jc w:val="both"/>
              <w:rPr>
                <w:rFonts w:ascii="Century Supra A" w:eastAsia="Calibri" w:hAnsi="Century Supra A" w:cs="Arial"/>
              </w:rPr>
            </w:pPr>
            <w:r w:rsidRPr="00FF0A06">
              <w:rPr>
                <w:rFonts w:ascii="Century Supra A" w:eastAsia="Calibri" w:hAnsi="Century Supra A" w:cs="Arial"/>
              </w:rPr>
              <w:t>v.</w:t>
            </w:r>
          </w:p>
          <w:p w14:paraId="71756C67" w14:textId="77777777" w:rsidR="00FF0A06" w:rsidRPr="00FF0A06" w:rsidRDefault="00FF0A06" w:rsidP="00FF0A06">
            <w:pPr>
              <w:spacing w:line="480" w:lineRule="auto"/>
              <w:ind w:firstLine="720"/>
              <w:jc w:val="both"/>
              <w:rPr>
                <w:rFonts w:ascii="Century Supra A" w:eastAsia="Calibri" w:hAnsi="Century Supra A" w:cs="Arial"/>
              </w:rPr>
            </w:pPr>
            <w:r w:rsidRPr="00FF0A06">
              <w:rPr>
                <w:rFonts w:ascii="Century Supra A" w:eastAsia="Calibri" w:hAnsi="Century Supra A" w:cs="Arial"/>
              </w:rPr>
              <w:t xml:space="preserve">YYYY, </w:t>
            </w:r>
            <w:r w:rsidRPr="00DB3DF8">
              <w:rPr>
                <w:rFonts w:ascii="Century Supra A" w:eastAsia="Calibri" w:hAnsi="Century Supra A" w:cs="Arial"/>
                <w:i/>
                <w:iCs/>
              </w:rPr>
              <w:t>Defendant</w:t>
            </w:r>
          </w:p>
        </w:tc>
        <w:tc>
          <w:tcPr>
            <w:tcW w:w="1076" w:type="dxa"/>
          </w:tcPr>
          <w:p w14:paraId="40CC9EA9" w14:textId="77777777" w:rsidR="00FF0A06" w:rsidRPr="00FF0A06" w:rsidRDefault="00FF0A06" w:rsidP="00FF0A06">
            <w:pPr>
              <w:jc w:val="both"/>
              <w:rPr>
                <w:rFonts w:ascii="Century Supra A" w:eastAsia="Calibri" w:hAnsi="Century Supra A" w:cs="Arial"/>
              </w:rPr>
            </w:pPr>
            <w:r w:rsidRPr="00FF0A06">
              <w:rPr>
                <w:rFonts w:ascii="Century Supra A" w:eastAsia="Calibri" w:hAnsi="Century Supra A" w:cs="Arial"/>
              </w:rPr>
              <w:t>§</w:t>
            </w:r>
          </w:p>
          <w:p w14:paraId="04EF91E4" w14:textId="77777777" w:rsidR="00FF0A06" w:rsidRPr="00FF0A06" w:rsidRDefault="00FF0A06" w:rsidP="00FF0A06">
            <w:pPr>
              <w:jc w:val="both"/>
              <w:rPr>
                <w:rFonts w:ascii="Century Supra A" w:eastAsia="Calibri" w:hAnsi="Century Supra A" w:cs="Arial"/>
              </w:rPr>
            </w:pPr>
            <w:r w:rsidRPr="00FF0A06">
              <w:rPr>
                <w:rFonts w:ascii="Century Supra A" w:eastAsia="Calibri" w:hAnsi="Century Supra A" w:cs="Arial"/>
              </w:rPr>
              <w:t>§</w:t>
            </w:r>
          </w:p>
          <w:p w14:paraId="75BC78CB" w14:textId="77777777" w:rsidR="00FF0A06" w:rsidRPr="00FF0A06" w:rsidRDefault="00FF0A06" w:rsidP="00FF0A06">
            <w:pPr>
              <w:jc w:val="both"/>
              <w:rPr>
                <w:rFonts w:ascii="Century Supra A" w:eastAsia="Calibri" w:hAnsi="Century Supra A" w:cs="Arial"/>
              </w:rPr>
            </w:pPr>
            <w:r w:rsidRPr="00FF0A06">
              <w:rPr>
                <w:rFonts w:ascii="Century Supra A" w:eastAsia="Calibri" w:hAnsi="Century Supra A" w:cs="Arial"/>
              </w:rPr>
              <w:t>§</w:t>
            </w:r>
          </w:p>
          <w:p w14:paraId="5A7300F3" w14:textId="77777777" w:rsidR="00FF0A06" w:rsidRPr="00FF0A06" w:rsidRDefault="00FF0A06" w:rsidP="00FF0A06">
            <w:pPr>
              <w:jc w:val="both"/>
              <w:rPr>
                <w:rFonts w:ascii="Century Supra A" w:eastAsia="Calibri" w:hAnsi="Century Supra A" w:cs="Arial"/>
              </w:rPr>
            </w:pPr>
            <w:r w:rsidRPr="00FF0A06">
              <w:rPr>
                <w:rFonts w:ascii="Century Supra A" w:eastAsia="Calibri" w:hAnsi="Century Supra A" w:cs="Arial"/>
              </w:rPr>
              <w:t>§</w:t>
            </w:r>
          </w:p>
          <w:p w14:paraId="08F85833" w14:textId="77777777" w:rsidR="00FF0A06" w:rsidRPr="00FF0A06" w:rsidRDefault="00FF0A06" w:rsidP="00FF0A06">
            <w:pPr>
              <w:jc w:val="both"/>
              <w:rPr>
                <w:rFonts w:ascii="Century Supra A" w:eastAsia="Calibri" w:hAnsi="Century Supra A" w:cs="Arial"/>
              </w:rPr>
            </w:pPr>
            <w:r w:rsidRPr="00FF0A06">
              <w:rPr>
                <w:rFonts w:ascii="Century Supra A" w:eastAsia="Calibri" w:hAnsi="Century Supra A" w:cs="Arial"/>
              </w:rPr>
              <w:t>§</w:t>
            </w:r>
          </w:p>
          <w:p w14:paraId="3A5C61E9" w14:textId="77777777" w:rsidR="00FF0A06" w:rsidRPr="00FF0A06" w:rsidRDefault="00FF0A06" w:rsidP="00FF0A06">
            <w:pPr>
              <w:jc w:val="both"/>
              <w:rPr>
                <w:rFonts w:ascii="Century Supra A" w:eastAsia="Calibri" w:hAnsi="Century Supra A" w:cs="Arial"/>
              </w:rPr>
            </w:pPr>
            <w:r w:rsidRPr="00FF0A06">
              <w:rPr>
                <w:rFonts w:ascii="Century Supra A" w:eastAsia="Calibri" w:hAnsi="Century Supra A" w:cs="Arial"/>
              </w:rPr>
              <w:t>§</w:t>
            </w:r>
          </w:p>
          <w:p w14:paraId="05250921" w14:textId="77777777" w:rsidR="00FF0A06" w:rsidRPr="00FF0A06" w:rsidRDefault="00FF0A06" w:rsidP="00FF0A06">
            <w:pPr>
              <w:jc w:val="both"/>
              <w:rPr>
                <w:rFonts w:ascii="Century Supra A" w:eastAsia="Calibri" w:hAnsi="Century Supra A" w:cs="Arial"/>
              </w:rPr>
            </w:pPr>
            <w:r w:rsidRPr="00FF0A06">
              <w:rPr>
                <w:rFonts w:ascii="Century Supra A" w:eastAsia="Calibri" w:hAnsi="Century Supra A" w:cs="Arial"/>
              </w:rPr>
              <w:t>§</w:t>
            </w:r>
          </w:p>
          <w:p w14:paraId="298D7415" w14:textId="755F1F5F" w:rsidR="00FF0A06" w:rsidRPr="00FF0A06" w:rsidRDefault="00FF0A06" w:rsidP="00FF0A06">
            <w:pPr>
              <w:jc w:val="both"/>
              <w:rPr>
                <w:rFonts w:ascii="Century Supra A" w:eastAsia="Calibri" w:hAnsi="Century Supra A" w:cs="Arial"/>
              </w:rPr>
            </w:pPr>
            <w:r w:rsidRPr="00FF0A06">
              <w:rPr>
                <w:rFonts w:ascii="Century Supra A" w:eastAsia="Calibri" w:hAnsi="Century Supra A" w:cs="Arial"/>
              </w:rPr>
              <w:t>§</w:t>
            </w:r>
          </w:p>
        </w:tc>
        <w:tc>
          <w:tcPr>
            <w:tcW w:w="4376" w:type="dxa"/>
          </w:tcPr>
          <w:p w14:paraId="32AB17C8" w14:textId="77777777" w:rsidR="00FF0A06" w:rsidRPr="00FF0A06" w:rsidRDefault="00FF0A06" w:rsidP="00FF0A06">
            <w:pPr>
              <w:spacing w:line="480" w:lineRule="auto"/>
              <w:ind w:firstLine="720"/>
              <w:jc w:val="both"/>
              <w:rPr>
                <w:rFonts w:ascii="Century Supra A" w:eastAsia="Calibri" w:hAnsi="Century Supra A" w:cs="Arial"/>
              </w:rPr>
            </w:pPr>
          </w:p>
          <w:p w14:paraId="13027727" w14:textId="49F0959E" w:rsidR="00FF0A06" w:rsidRPr="00FF0A06" w:rsidRDefault="00FF0A06" w:rsidP="00FF0A06">
            <w:pPr>
              <w:jc w:val="both"/>
              <w:rPr>
                <w:rFonts w:ascii="Century Supra A" w:eastAsia="Calibri" w:hAnsi="Century Supra A" w:cs="Arial"/>
              </w:rPr>
            </w:pPr>
            <w:r w:rsidRPr="00FF0A06">
              <w:rPr>
                <w:rFonts w:ascii="Century Supra A" w:eastAsia="Calibri" w:hAnsi="Century Supra A" w:cs="Arial"/>
              </w:rPr>
              <w:t xml:space="preserve">Cause No. </w:t>
            </w:r>
            <w:r w:rsidRPr="0075627B">
              <w:rPr>
                <w:rFonts w:ascii="Century Supra A" w:eastAsia="Calibri" w:hAnsi="Century Supra A" w:cs="Arial"/>
              </w:rPr>
              <w:t>XX</w:t>
            </w:r>
            <w:r w:rsidRPr="00FF0A06">
              <w:rPr>
                <w:rFonts w:ascii="Century Supra A" w:eastAsia="Calibri" w:hAnsi="Century Supra A" w:cs="Arial"/>
              </w:rPr>
              <w:t>-BC01B-XXX</w:t>
            </w:r>
          </w:p>
          <w:p w14:paraId="60A1CD50" w14:textId="77777777" w:rsidR="00FF0A06" w:rsidRPr="00FF0A06" w:rsidRDefault="00FF0A06" w:rsidP="00FF0A06">
            <w:pPr>
              <w:ind w:left="-570"/>
              <w:jc w:val="both"/>
              <w:rPr>
                <w:rFonts w:ascii="Century Supra A" w:eastAsia="Calibri" w:hAnsi="Century Supra A" w:cs="Arial"/>
              </w:rPr>
            </w:pPr>
          </w:p>
          <w:p w14:paraId="3A4E4E1B" w14:textId="77777777" w:rsidR="00FF0A06" w:rsidRPr="00FF0A06" w:rsidRDefault="00FF0A06" w:rsidP="00FF0A06">
            <w:pPr>
              <w:jc w:val="both"/>
              <w:rPr>
                <w:rFonts w:ascii="Century Supra A" w:eastAsia="Calibri" w:hAnsi="Century Supra A" w:cs="Arial"/>
              </w:rPr>
            </w:pPr>
          </w:p>
        </w:tc>
      </w:tr>
    </w:tbl>
    <w:p w14:paraId="224306DA" w14:textId="77777777" w:rsidR="00470513" w:rsidRPr="0075627B" w:rsidRDefault="00470513" w:rsidP="0075627B">
      <w:pPr>
        <w:spacing w:before="240" w:after="120"/>
        <w:jc w:val="center"/>
        <w:rPr>
          <w:rFonts w:ascii="Century Supra A" w:eastAsia="Calibri" w:hAnsi="Century Supra A"/>
          <w:sz w:val="28"/>
          <w:szCs w:val="28"/>
        </w:rPr>
      </w:pPr>
      <w:r w:rsidRPr="0075627B">
        <w:rPr>
          <w:rFonts w:eastAsia="Calibri"/>
          <w:sz w:val="28"/>
          <w:szCs w:val="28"/>
        </w:rPr>
        <w:t>═══════════════════════════════════════</w:t>
      </w:r>
    </w:p>
    <w:p w14:paraId="006AA39A" w14:textId="229C0AE8" w:rsidR="00470513" w:rsidRPr="008C2ADC" w:rsidRDefault="00500623" w:rsidP="00500623">
      <w:pPr>
        <w:jc w:val="center"/>
        <w:rPr>
          <w:rFonts w:ascii="Century Supra A" w:eastAsia="Calibri" w:hAnsi="Century Supra A"/>
          <w:b/>
          <w:bCs/>
          <w:smallCaps/>
          <w:sz w:val="28"/>
          <w:szCs w:val="28"/>
        </w:rPr>
      </w:pPr>
      <w:r w:rsidRPr="008C2ADC">
        <w:rPr>
          <w:rFonts w:ascii="Century Supra A" w:eastAsia="Calibri" w:hAnsi="Century Supra A"/>
          <w:b/>
          <w:bCs/>
          <w:smallCaps/>
          <w:sz w:val="28"/>
          <w:szCs w:val="28"/>
        </w:rPr>
        <w:t xml:space="preserve">Protocol for the Production of </w:t>
      </w:r>
      <w:r w:rsidRPr="008C2ADC">
        <w:rPr>
          <w:rFonts w:ascii="Century Supra A" w:eastAsia="Calibri" w:hAnsi="Century Supra A"/>
          <w:b/>
          <w:bCs/>
          <w:smallCaps/>
          <w:sz w:val="28"/>
          <w:szCs w:val="28"/>
        </w:rPr>
        <w:br/>
        <w:t xml:space="preserve">Electronically Stored Information (ESI) </w:t>
      </w:r>
    </w:p>
    <w:p w14:paraId="2BF6F8B3" w14:textId="16130C96" w:rsidR="00470513" w:rsidRPr="0075627B" w:rsidRDefault="00470513" w:rsidP="00A73144">
      <w:pPr>
        <w:spacing w:before="120" w:after="240"/>
        <w:jc w:val="center"/>
        <w:rPr>
          <w:rFonts w:ascii="Century Supra A" w:eastAsia="Calibri" w:hAnsi="Century Supra A"/>
          <w:sz w:val="28"/>
          <w:szCs w:val="28"/>
        </w:rPr>
      </w:pPr>
      <w:r w:rsidRPr="0075627B">
        <w:rPr>
          <w:rFonts w:eastAsia="Calibri"/>
          <w:sz w:val="28"/>
          <w:szCs w:val="28"/>
        </w:rPr>
        <w:t>═══════════════════════════════════════</w:t>
      </w:r>
    </w:p>
    <w:p w14:paraId="757423EE" w14:textId="0CDE188E" w:rsidR="00816B3E" w:rsidRDefault="00816B3E" w:rsidP="00280793">
      <w:pPr>
        <w:autoSpaceDE w:val="0"/>
        <w:autoSpaceDN w:val="0"/>
        <w:adjustRightInd w:val="0"/>
        <w:ind w:firstLine="720"/>
        <w:contextualSpacing/>
        <w:jc w:val="both"/>
        <w:rPr>
          <w:rFonts w:ascii="Century Supra A" w:hAnsi="Century Supra A"/>
          <w:sz w:val="28"/>
          <w:szCs w:val="28"/>
        </w:rPr>
      </w:pPr>
      <w:r w:rsidRPr="00816B3E">
        <w:rPr>
          <w:rFonts w:ascii="Century Supra A" w:hAnsi="Century Supra A"/>
          <w:sz w:val="28"/>
          <w:szCs w:val="28"/>
        </w:rPr>
        <w:t xml:space="preserve">Pursuant to Texas Rules of Civil Procedure </w:t>
      </w:r>
      <w:r w:rsidR="00D26220">
        <w:rPr>
          <w:rFonts w:ascii="Century Supra A" w:hAnsi="Century Supra A"/>
          <w:sz w:val="28"/>
          <w:szCs w:val="28"/>
        </w:rPr>
        <w:t xml:space="preserve">(including </w:t>
      </w:r>
      <w:r w:rsidR="00561030">
        <w:rPr>
          <w:rFonts w:ascii="Century Supra A" w:hAnsi="Century Supra A"/>
          <w:sz w:val="28"/>
          <w:szCs w:val="28"/>
        </w:rPr>
        <w:t xml:space="preserve">particularly </w:t>
      </w:r>
      <w:r w:rsidR="00D26220" w:rsidRPr="0075627B">
        <w:rPr>
          <w:rFonts w:ascii="Century Supra A" w:hAnsi="Century Supra A"/>
          <w:sz w:val="28"/>
          <w:szCs w:val="28"/>
        </w:rPr>
        <w:t>Tex. R. Civ. P. 196.4</w:t>
      </w:r>
      <w:r w:rsidR="00D26220">
        <w:rPr>
          <w:rFonts w:ascii="Century Supra A" w:hAnsi="Century Supra A"/>
          <w:sz w:val="28"/>
          <w:szCs w:val="28"/>
        </w:rPr>
        <w:t xml:space="preserve">) </w:t>
      </w:r>
      <w:r w:rsidRPr="00816B3E">
        <w:rPr>
          <w:rFonts w:ascii="Century Supra A" w:hAnsi="Century Supra A"/>
          <w:sz w:val="28"/>
          <w:szCs w:val="28"/>
        </w:rPr>
        <w:t xml:space="preserve">and Texas Business Court Local Rules, this order </w:t>
      </w:r>
      <w:r w:rsidR="00CF3BF7" w:rsidRPr="0075627B">
        <w:rPr>
          <w:rFonts w:ascii="Century Supra A" w:hAnsi="Century Supra A"/>
          <w:sz w:val="28"/>
          <w:szCs w:val="28"/>
        </w:rPr>
        <w:t xml:space="preserve">governs the production of Electronically Stored Information (the “Protocol”) </w:t>
      </w:r>
      <w:r w:rsidR="00CF3BF7">
        <w:rPr>
          <w:rFonts w:ascii="Century Supra A" w:hAnsi="Century Supra A"/>
          <w:sz w:val="28"/>
          <w:szCs w:val="28"/>
        </w:rPr>
        <w:t xml:space="preserve">by the above-captioned Parties </w:t>
      </w:r>
      <w:r w:rsidR="00CF3BF7" w:rsidRPr="0075627B">
        <w:rPr>
          <w:rFonts w:ascii="Century Supra A" w:hAnsi="Century Supra A"/>
          <w:sz w:val="28"/>
          <w:szCs w:val="28"/>
        </w:rPr>
        <w:t>as follows:</w:t>
      </w:r>
    </w:p>
    <w:p w14:paraId="1474F16A" w14:textId="14E42D12" w:rsidR="009C75C6" w:rsidRPr="0075627B" w:rsidRDefault="009C75C6" w:rsidP="00734BBA">
      <w:pPr>
        <w:jc w:val="both"/>
        <w:rPr>
          <w:rFonts w:ascii="Century Supra A" w:hAnsi="Century Supra A"/>
          <w:b/>
          <w:bCs/>
          <w:sz w:val="28"/>
          <w:szCs w:val="28"/>
        </w:rPr>
      </w:pPr>
    </w:p>
    <w:p w14:paraId="4A95CB10" w14:textId="0EF2C38D" w:rsidR="00734BBA" w:rsidRPr="0075627B" w:rsidRDefault="00734BBA" w:rsidP="00734BBA">
      <w:pPr>
        <w:pStyle w:val="ListParagraph"/>
        <w:numPr>
          <w:ilvl w:val="0"/>
          <w:numId w:val="1"/>
        </w:numPr>
        <w:jc w:val="both"/>
        <w:rPr>
          <w:rFonts w:ascii="Century Supra A" w:hAnsi="Century Supra A"/>
          <w:bCs/>
          <w:sz w:val="28"/>
          <w:szCs w:val="28"/>
        </w:rPr>
      </w:pPr>
      <w:r w:rsidRPr="0075627B">
        <w:rPr>
          <w:rFonts w:ascii="Century Supra A" w:hAnsi="Century Supra A"/>
          <w:b/>
          <w:bCs/>
          <w:sz w:val="28"/>
          <w:szCs w:val="28"/>
        </w:rPr>
        <w:t>Definitions and Scope</w:t>
      </w:r>
      <w:r w:rsidRPr="0075627B">
        <w:rPr>
          <w:rFonts w:ascii="Century Supra A" w:hAnsi="Century Supra A"/>
          <w:bCs/>
          <w:sz w:val="28"/>
          <w:szCs w:val="28"/>
        </w:rPr>
        <w:t xml:space="preserve">. </w:t>
      </w:r>
      <w:r w:rsidR="00607597">
        <w:rPr>
          <w:rFonts w:ascii="Century Supra A" w:hAnsi="Century Supra A"/>
          <w:bCs/>
          <w:sz w:val="28"/>
          <w:szCs w:val="28"/>
        </w:rPr>
        <w:t xml:space="preserve"> </w:t>
      </w:r>
      <w:r w:rsidRPr="0075627B">
        <w:rPr>
          <w:rFonts w:ascii="Century Supra A" w:hAnsi="Century Supra A"/>
          <w:bCs/>
          <w:sz w:val="28"/>
          <w:szCs w:val="28"/>
        </w:rPr>
        <w:t xml:space="preserve">The following protocol and definitions shall control the production of discoverable documents and electronically stored information when production commences. </w:t>
      </w:r>
      <w:r w:rsidR="00607597">
        <w:rPr>
          <w:rFonts w:ascii="Century Supra A" w:hAnsi="Century Supra A"/>
          <w:bCs/>
          <w:sz w:val="28"/>
          <w:szCs w:val="28"/>
        </w:rPr>
        <w:t xml:space="preserve"> </w:t>
      </w:r>
      <w:r w:rsidRPr="0075627B">
        <w:rPr>
          <w:rFonts w:ascii="Century Supra A" w:hAnsi="Century Supra A"/>
          <w:bCs/>
          <w:sz w:val="28"/>
          <w:szCs w:val="28"/>
        </w:rPr>
        <w:t xml:space="preserve">The following terms shall be defined: </w:t>
      </w:r>
    </w:p>
    <w:p w14:paraId="6F9BFD26" w14:textId="77777777" w:rsidR="00734BBA" w:rsidRPr="0075627B" w:rsidRDefault="00734BBA" w:rsidP="00734BBA">
      <w:pPr>
        <w:ind w:left="720"/>
        <w:jc w:val="both"/>
        <w:rPr>
          <w:rFonts w:ascii="Century Supra A" w:hAnsi="Century Supra A"/>
          <w:bCs/>
          <w:sz w:val="28"/>
          <w:szCs w:val="28"/>
        </w:rPr>
      </w:pPr>
    </w:p>
    <w:p w14:paraId="4E4BA0ED" w14:textId="67B1B1BE" w:rsidR="00734BBA" w:rsidRPr="0075627B" w:rsidRDefault="00734BBA" w:rsidP="00734BBA">
      <w:pPr>
        <w:pStyle w:val="ListParagraph"/>
        <w:numPr>
          <w:ilvl w:val="2"/>
          <w:numId w:val="2"/>
        </w:numPr>
        <w:jc w:val="both"/>
        <w:rPr>
          <w:rFonts w:ascii="Century Supra A" w:hAnsi="Century Supra A"/>
          <w:bCs/>
          <w:sz w:val="28"/>
          <w:szCs w:val="28"/>
        </w:rPr>
      </w:pPr>
      <w:r w:rsidRPr="0075627B">
        <w:rPr>
          <w:rFonts w:ascii="Century Supra A" w:hAnsi="Century Supra A"/>
          <w:bCs/>
          <w:sz w:val="28"/>
          <w:szCs w:val="28"/>
        </w:rPr>
        <w:t>“</w:t>
      </w:r>
      <w:r w:rsidRPr="0075627B">
        <w:rPr>
          <w:rFonts w:ascii="Century Supra A" w:hAnsi="Century Supra A"/>
          <w:bCs/>
          <w:sz w:val="28"/>
          <w:szCs w:val="28"/>
          <w:u w:val="single"/>
        </w:rPr>
        <w:t>Document(s)</w:t>
      </w:r>
      <w:r w:rsidRPr="0075627B">
        <w:rPr>
          <w:rFonts w:ascii="Century Supra A" w:hAnsi="Century Supra A"/>
          <w:bCs/>
          <w:sz w:val="28"/>
          <w:szCs w:val="28"/>
        </w:rPr>
        <w:t xml:space="preserve">” is defined to be synonymous in meaning and equal in scope to the usage of </w:t>
      </w:r>
      <w:r w:rsidR="000B1C82" w:rsidRPr="0075627B">
        <w:rPr>
          <w:rFonts w:ascii="Century Supra A" w:hAnsi="Century Supra A"/>
          <w:bCs/>
          <w:sz w:val="28"/>
          <w:szCs w:val="28"/>
        </w:rPr>
        <w:t>the terms “all responsive documents, electronically stored information, and tangible things”</w:t>
      </w:r>
      <w:r w:rsidRPr="0075627B">
        <w:rPr>
          <w:rFonts w:ascii="Century Supra A" w:hAnsi="Century Supra A"/>
          <w:bCs/>
          <w:sz w:val="28"/>
          <w:szCs w:val="28"/>
        </w:rPr>
        <w:t xml:space="preserve"> in Rule </w:t>
      </w:r>
      <w:r w:rsidR="00E528D3" w:rsidRPr="0075627B">
        <w:rPr>
          <w:rFonts w:ascii="Century Supra A" w:hAnsi="Century Supra A"/>
          <w:bCs/>
          <w:sz w:val="28"/>
          <w:szCs w:val="28"/>
        </w:rPr>
        <w:t>194.1</w:t>
      </w:r>
      <w:r w:rsidRPr="0075627B">
        <w:rPr>
          <w:rFonts w:ascii="Century Supra A" w:hAnsi="Century Supra A"/>
          <w:bCs/>
          <w:sz w:val="28"/>
          <w:szCs w:val="28"/>
        </w:rPr>
        <w:t xml:space="preserve"> of the</w:t>
      </w:r>
      <w:r w:rsidR="00E528D3" w:rsidRPr="0075627B">
        <w:rPr>
          <w:rFonts w:ascii="Century Supra A" w:hAnsi="Century Supra A"/>
          <w:bCs/>
          <w:sz w:val="28"/>
          <w:szCs w:val="28"/>
        </w:rPr>
        <w:t xml:space="preserve"> Texas Rules of Civil Procedure</w:t>
      </w:r>
      <w:r w:rsidRPr="0075627B">
        <w:rPr>
          <w:rFonts w:ascii="Century Supra A" w:hAnsi="Century Supra A"/>
          <w:bCs/>
          <w:sz w:val="28"/>
          <w:szCs w:val="28"/>
        </w:rPr>
        <w:t xml:space="preserve"> and includes ESI existing in </w:t>
      </w:r>
      <w:r w:rsidRPr="0075627B">
        <w:rPr>
          <w:rFonts w:ascii="Century Supra A" w:hAnsi="Century Supra A"/>
          <w:bCs/>
          <w:sz w:val="28"/>
          <w:szCs w:val="28"/>
        </w:rPr>
        <w:lastRenderedPageBreak/>
        <w:t>any medium from which information can be translated into reasonably usable form, including but not limited to email and attachments, word processing documents, spreadsheets, graphics, presentations, images, text files, databases, instant messages, transaction logs, audio and video files, voicemail, internet data, computer logs, text messages, and backup materials.</w:t>
      </w:r>
      <w:r w:rsidR="00607597">
        <w:rPr>
          <w:rFonts w:ascii="Century Supra A" w:hAnsi="Century Supra A"/>
          <w:bCs/>
          <w:sz w:val="28"/>
          <w:szCs w:val="28"/>
        </w:rPr>
        <w:t xml:space="preserve"> </w:t>
      </w:r>
      <w:r w:rsidRPr="0075627B">
        <w:rPr>
          <w:rFonts w:ascii="Century Supra A" w:hAnsi="Century Supra A"/>
          <w:bCs/>
          <w:sz w:val="28"/>
          <w:szCs w:val="28"/>
        </w:rPr>
        <w:t xml:space="preserve"> The term </w:t>
      </w:r>
      <w:r w:rsidR="00607597">
        <w:rPr>
          <w:rFonts w:ascii="Century Supra A" w:hAnsi="Century Supra A"/>
          <w:bCs/>
          <w:sz w:val="28"/>
          <w:szCs w:val="28"/>
        </w:rPr>
        <w:t>“</w:t>
      </w:r>
      <w:r w:rsidRPr="0075627B">
        <w:rPr>
          <w:rFonts w:ascii="Century Supra A" w:hAnsi="Century Supra A"/>
          <w:bCs/>
          <w:sz w:val="28"/>
          <w:szCs w:val="28"/>
        </w:rPr>
        <w:t>Document(s)</w:t>
      </w:r>
      <w:r w:rsidR="00607597">
        <w:rPr>
          <w:rFonts w:ascii="Century Supra A" w:hAnsi="Century Supra A"/>
          <w:bCs/>
          <w:sz w:val="28"/>
          <w:szCs w:val="28"/>
        </w:rPr>
        <w:t>”</w:t>
      </w:r>
      <w:r w:rsidRPr="0075627B">
        <w:rPr>
          <w:rFonts w:ascii="Century Supra A" w:hAnsi="Century Supra A"/>
          <w:bCs/>
          <w:sz w:val="28"/>
          <w:szCs w:val="28"/>
        </w:rPr>
        <w:t xml:space="preserve"> shall include Hard Copy Documents, Electronic Documents, and Electronically Stored Information (ESI) as defined herein.</w:t>
      </w:r>
    </w:p>
    <w:p w14:paraId="46698355" w14:textId="77777777" w:rsidR="00734BBA" w:rsidRPr="0075627B" w:rsidRDefault="00734BBA" w:rsidP="00734BBA">
      <w:pPr>
        <w:ind w:left="1260" w:hanging="540"/>
        <w:jc w:val="both"/>
        <w:rPr>
          <w:rFonts w:ascii="Century Supra A" w:hAnsi="Century Supra A"/>
          <w:bCs/>
          <w:sz w:val="28"/>
          <w:szCs w:val="28"/>
        </w:rPr>
      </w:pPr>
    </w:p>
    <w:p w14:paraId="58E0288C" w14:textId="77777777" w:rsidR="00734BBA" w:rsidRPr="0075627B" w:rsidRDefault="00734BBA" w:rsidP="00734BBA">
      <w:pPr>
        <w:pStyle w:val="ListParagraph"/>
        <w:numPr>
          <w:ilvl w:val="2"/>
          <w:numId w:val="2"/>
        </w:numPr>
        <w:jc w:val="both"/>
        <w:rPr>
          <w:rFonts w:ascii="Century Supra A" w:hAnsi="Century Supra A"/>
          <w:bCs/>
          <w:sz w:val="28"/>
          <w:szCs w:val="28"/>
        </w:rPr>
      </w:pPr>
      <w:r w:rsidRPr="0075627B">
        <w:rPr>
          <w:rFonts w:ascii="Century Supra A" w:hAnsi="Century Supra A"/>
          <w:bCs/>
          <w:sz w:val="28"/>
          <w:szCs w:val="28"/>
        </w:rPr>
        <w:t>“</w:t>
      </w:r>
      <w:r w:rsidRPr="0075627B">
        <w:rPr>
          <w:rFonts w:ascii="Century Supra A" w:hAnsi="Century Supra A"/>
          <w:bCs/>
          <w:sz w:val="28"/>
          <w:szCs w:val="28"/>
          <w:u w:val="single"/>
        </w:rPr>
        <w:t>Electronic Document(s) or Data</w:t>
      </w:r>
      <w:r w:rsidRPr="0075627B">
        <w:rPr>
          <w:rFonts w:ascii="Century Supra A" w:hAnsi="Century Supra A"/>
          <w:bCs/>
          <w:sz w:val="28"/>
          <w:szCs w:val="28"/>
        </w:rPr>
        <w:t xml:space="preserve">” means Documents or Data existing in electronic form at the time of collection, including but not limited </w:t>
      </w:r>
      <w:proofErr w:type="gramStart"/>
      <w:r w:rsidRPr="0075627B">
        <w:rPr>
          <w:rFonts w:ascii="Century Supra A" w:hAnsi="Century Supra A"/>
          <w:bCs/>
          <w:sz w:val="28"/>
          <w:szCs w:val="28"/>
        </w:rPr>
        <w:t>to:</w:t>
      </w:r>
      <w:proofErr w:type="gramEnd"/>
      <w:r w:rsidRPr="0075627B">
        <w:rPr>
          <w:rFonts w:ascii="Century Supra A" w:hAnsi="Century Supra A"/>
          <w:bCs/>
          <w:sz w:val="28"/>
          <w:szCs w:val="28"/>
        </w:rPr>
        <w:t xml:space="preserve"> e-mail or other electronic communications, word processing files (e.g., Microsoft Word), computer presentations (e.g., PowerPoint slides), spreadsheets (e.g., Excel), and image files (e.g., PDF).</w:t>
      </w:r>
    </w:p>
    <w:p w14:paraId="2A806671" w14:textId="77777777" w:rsidR="00734BBA" w:rsidRPr="0075627B" w:rsidRDefault="00734BBA" w:rsidP="00734BBA">
      <w:pPr>
        <w:ind w:left="1260" w:hanging="540"/>
        <w:jc w:val="both"/>
        <w:rPr>
          <w:rFonts w:ascii="Century Supra A" w:hAnsi="Century Supra A"/>
          <w:bCs/>
          <w:sz w:val="28"/>
          <w:szCs w:val="28"/>
        </w:rPr>
      </w:pPr>
    </w:p>
    <w:p w14:paraId="1AE6BFE4" w14:textId="060B50B8" w:rsidR="00734BBA" w:rsidRPr="0075627B" w:rsidRDefault="00734BBA" w:rsidP="00734BBA">
      <w:pPr>
        <w:pStyle w:val="ListParagraph"/>
        <w:numPr>
          <w:ilvl w:val="2"/>
          <w:numId w:val="2"/>
        </w:numPr>
        <w:jc w:val="both"/>
        <w:rPr>
          <w:rFonts w:ascii="Century Supra A" w:hAnsi="Century Supra A"/>
          <w:bCs/>
          <w:sz w:val="28"/>
          <w:szCs w:val="28"/>
        </w:rPr>
      </w:pPr>
      <w:r w:rsidRPr="0075627B">
        <w:rPr>
          <w:rFonts w:ascii="Century Supra A" w:hAnsi="Century Supra A"/>
          <w:bCs/>
          <w:sz w:val="28"/>
          <w:szCs w:val="28"/>
        </w:rPr>
        <w:t>“</w:t>
      </w:r>
      <w:r w:rsidRPr="0075627B">
        <w:rPr>
          <w:rFonts w:ascii="Century Supra A" w:hAnsi="Century Supra A"/>
          <w:bCs/>
          <w:sz w:val="28"/>
          <w:szCs w:val="28"/>
          <w:u w:val="single"/>
        </w:rPr>
        <w:t>Electronically stored information</w:t>
      </w:r>
      <w:r w:rsidRPr="0075627B">
        <w:rPr>
          <w:rFonts w:ascii="Century Supra A" w:hAnsi="Century Supra A"/>
          <w:bCs/>
          <w:sz w:val="28"/>
          <w:szCs w:val="28"/>
        </w:rPr>
        <w:t>” or “</w:t>
      </w:r>
      <w:r w:rsidRPr="0075627B">
        <w:rPr>
          <w:rFonts w:ascii="Century Supra A" w:hAnsi="Century Supra A"/>
          <w:bCs/>
          <w:sz w:val="28"/>
          <w:szCs w:val="28"/>
          <w:u w:val="single"/>
        </w:rPr>
        <w:t>ESI</w:t>
      </w:r>
      <w:r w:rsidRPr="0075627B">
        <w:rPr>
          <w:rFonts w:ascii="Century Supra A" w:hAnsi="Century Supra A"/>
          <w:bCs/>
          <w:sz w:val="28"/>
          <w:szCs w:val="28"/>
        </w:rPr>
        <w:t>,” is information that is stored electronically as files, documents, or other data on computers, servers, mobile devices, online repositories, disks, USB drives, tape</w:t>
      </w:r>
      <w:r w:rsidR="000B1C82" w:rsidRPr="0075627B">
        <w:rPr>
          <w:rFonts w:ascii="Century Supra A" w:hAnsi="Century Supra A"/>
          <w:bCs/>
          <w:sz w:val="28"/>
          <w:szCs w:val="28"/>
        </w:rPr>
        <w:t>s</w:t>
      </w:r>
      <w:r w:rsidRPr="0075627B">
        <w:rPr>
          <w:rFonts w:ascii="Century Supra A" w:hAnsi="Century Supra A"/>
          <w:bCs/>
          <w:sz w:val="28"/>
          <w:szCs w:val="28"/>
        </w:rPr>
        <w:t xml:space="preserve"> or other real or virtualized devices or digital media</w:t>
      </w:r>
      <w:r w:rsidR="000B1C82" w:rsidRPr="0075627B">
        <w:rPr>
          <w:rFonts w:ascii="Century Supra A" w:hAnsi="Century Supra A"/>
          <w:bCs/>
          <w:sz w:val="28"/>
          <w:szCs w:val="28"/>
        </w:rPr>
        <w:t xml:space="preserve"> storage</w:t>
      </w:r>
      <w:r w:rsidRPr="0075627B">
        <w:rPr>
          <w:rFonts w:ascii="Century Supra A" w:hAnsi="Century Supra A"/>
          <w:bCs/>
          <w:sz w:val="28"/>
          <w:szCs w:val="28"/>
        </w:rPr>
        <w:t>.</w:t>
      </w:r>
    </w:p>
    <w:p w14:paraId="3839EBE5" w14:textId="77777777" w:rsidR="000333C8" w:rsidRPr="0075627B" w:rsidRDefault="000333C8" w:rsidP="000333C8">
      <w:pPr>
        <w:pStyle w:val="ListParagraph"/>
        <w:rPr>
          <w:rFonts w:ascii="Century Supra A" w:hAnsi="Century Supra A"/>
          <w:bCs/>
          <w:sz w:val="28"/>
          <w:szCs w:val="28"/>
        </w:rPr>
      </w:pPr>
    </w:p>
    <w:p w14:paraId="27F68ADC" w14:textId="324A9CFD" w:rsidR="000333C8" w:rsidRPr="0075627B" w:rsidRDefault="000333C8" w:rsidP="00734BBA">
      <w:pPr>
        <w:pStyle w:val="ListParagraph"/>
        <w:numPr>
          <w:ilvl w:val="2"/>
          <w:numId w:val="2"/>
        </w:numPr>
        <w:jc w:val="both"/>
        <w:rPr>
          <w:rFonts w:ascii="Century Supra A" w:hAnsi="Century Supra A"/>
          <w:bCs/>
          <w:sz w:val="28"/>
          <w:szCs w:val="28"/>
        </w:rPr>
      </w:pPr>
      <w:r w:rsidRPr="0075627B">
        <w:rPr>
          <w:rFonts w:ascii="Century Supra A" w:hAnsi="Century Supra A"/>
          <w:bCs/>
          <w:sz w:val="28"/>
          <w:szCs w:val="28"/>
        </w:rPr>
        <w:t>“</w:t>
      </w:r>
      <w:r w:rsidRPr="0075627B">
        <w:rPr>
          <w:rFonts w:ascii="Century Supra A" w:hAnsi="Century Supra A"/>
          <w:bCs/>
          <w:sz w:val="28"/>
          <w:szCs w:val="28"/>
          <w:u w:val="single"/>
        </w:rPr>
        <w:t>Extracted Text</w:t>
      </w:r>
      <w:r w:rsidRPr="0075627B">
        <w:rPr>
          <w:rFonts w:ascii="Century Supra A" w:hAnsi="Century Supra A"/>
          <w:bCs/>
          <w:sz w:val="28"/>
          <w:szCs w:val="28"/>
        </w:rPr>
        <w:t xml:space="preserve">” is a file or files containing text extracted from a Document, and includes all available information including the header, footer, and document body information. </w:t>
      </w:r>
    </w:p>
    <w:p w14:paraId="215C4235" w14:textId="77777777" w:rsidR="00734BBA" w:rsidRPr="0075627B" w:rsidRDefault="00734BBA" w:rsidP="00734BBA">
      <w:pPr>
        <w:ind w:left="1260" w:hanging="540"/>
        <w:jc w:val="both"/>
        <w:rPr>
          <w:rFonts w:ascii="Century Supra A" w:hAnsi="Century Supra A"/>
          <w:bCs/>
          <w:sz w:val="28"/>
          <w:szCs w:val="28"/>
        </w:rPr>
      </w:pPr>
    </w:p>
    <w:p w14:paraId="6B649D74" w14:textId="77777777" w:rsidR="00734BBA" w:rsidRPr="0075627B" w:rsidRDefault="00734BBA" w:rsidP="00734BBA">
      <w:pPr>
        <w:pStyle w:val="ListParagraph"/>
        <w:numPr>
          <w:ilvl w:val="2"/>
          <w:numId w:val="2"/>
        </w:numPr>
        <w:jc w:val="both"/>
        <w:rPr>
          <w:rFonts w:ascii="Century Supra A" w:hAnsi="Century Supra A"/>
          <w:bCs/>
          <w:sz w:val="28"/>
          <w:szCs w:val="28"/>
        </w:rPr>
      </w:pPr>
      <w:r w:rsidRPr="0075627B">
        <w:rPr>
          <w:rFonts w:ascii="Century Supra A" w:hAnsi="Century Supra A"/>
          <w:bCs/>
          <w:sz w:val="28"/>
          <w:szCs w:val="28"/>
        </w:rPr>
        <w:t>“</w:t>
      </w:r>
      <w:r w:rsidRPr="0075627B">
        <w:rPr>
          <w:rFonts w:ascii="Century Supra A" w:hAnsi="Century Supra A"/>
          <w:bCs/>
          <w:sz w:val="28"/>
          <w:szCs w:val="28"/>
          <w:u w:val="single"/>
        </w:rPr>
        <w:t>Hard Copy Document(s)</w:t>
      </w:r>
      <w:r w:rsidRPr="0075627B">
        <w:rPr>
          <w:rFonts w:ascii="Century Supra A" w:hAnsi="Century Supra A"/>
          <w:bCs/>
          <w:sz w:val="28"/>
          <w:szCs w:val="28"/>
        </w:rPr>
        <w:t>” means Documents existing in paper form at the time of collection.</w:t>
      </w:r>
    </w:p>
    <w:p w14:paraId="0DF95FCF" w14:textId="77777777" w:rsidR="00734BBA" w:rsidRPr="0075627B" w:rsidRDefault="00734BBA" w:rsidP="00734BBA">
      <w:pPr>
        <w:ind w:left="1260" w:hanging="540"/>
        <w:jc w:val="both"/>
        <w:rPr>
          <w:rFonts w:ascii="Century Supra A" w:hAnsi="Century Supra A"/>
          <w:bCs/>
          <w:sz w:val="28"/>
          <w:szCs w:val="28"/>
        </w:rPr>
      </w:pPr>
    </w:p>
    <w:p w14:paraId="32DD34A2" w14:textId="5CD42498" w:rsidR="00734BBA" w:rsidRPr="0075627B" w:rsidRDefault="00734BBA" w:rsidP="00734BBA">
      <w:pPr>
        <w:pStyle w:val="ListParagraph"/>
        <w:numPr>
          <w:ilvl w:val="2"/>
          <w:numId w:val="2"/>
        </w:numPr>
        <w:jc w:val="both"/>
        <w:rPr>
          <w:rFonts w:ascii="Century Supra A" w:hAnsi="Century Supra A"/>
          <w:bCs/>
          <w:sz w:val="28"/>
          <w:szCs w:val="28"/>
        </w:rPr>
      </w:pPr>
      <w:r w:rsidRPr="0075627B">
        <w:rPr>
          <w:rFonts w:ascii="Century Supra A" w:hAnsi="Century Supra A"/>
          <w:bCs/>
          <w:sz w:val="28"/>
          <w:szCs w:val="28"/>
        </w:rPr>
        <w:t>“</w:t>
      </w:r>
      <w:r w:rsidRPr="0075627B">
        <w:rPr>
          <w:rFonts w:ascii="Century Supra A" w:hAnsi="Century Supra A"/>
          <w:bCs/>
          <w:sz w:val="28"/>
          <w:szCs w:val="28"/>
          <w:u w:val="single"/>
        </w:rPr>
        <w:t>Hash Value</w:t>
      </w:r>
      <w:r w:rsidRPr="0075627B">
        <w:rPr>
          <w:rFonts w:ascii="Century Supra A" w:hAnsi="Century Supra A"/>
          <w:bCs/>
          <w:sz w:val="28"/>
          <w:szCs w:val="28"/>
        </w:rPr>
        <w:t xml:space="preserve">” is a numerical identifier that can be determined from a file, a group of files, or a portion of a file, based on a standard mathematical algorithm that calculates a value for a given set of data, serving as a digital fingerprint, and representing the binary content of the data to assist in subsequently ensuring that data has not been modified and to facilitate duplicate identification. </w:t>
      </w:r>
      <w:r w:rsidR="00053EA7">
        <w:rPr>
          <w:rFonts w:ascii="Century Supra A" w:hAnsi="Century Supra A"/>
          <w:bCs/>
          <w:sz w:val="28"/>
          <w:szCs w:val="28"/>
        </w:rPr>
        <w:t xml:space="preserve"> </w:t>
      </w:r>
      <w:r w:rsidRPr="0075627B">
        <w:rPr>
          <w:rFonts w:ascii="Century Supra A" w:hAnsi="Century Supra A"/>
          <w:bCs/>
          <w:sz w:val="28"/>
          <w:szCs w:val="28"/>
        </w:rPr>
        <w:t xml:space="preserve">Unless </w:t>
      </w:r>
      <w:r w:rsidRPr="0075627B">
        <w:rPr>
          <w:rFonts w:ascii="Century Supra A" w:hAnsi="Century Supra A"/>
          <w:bCs/>
          <w:sz w:val="28"/>
          <w:szCs w:val="28"/>
        </w:rPr>
        <w:lastRenderedPageBreak/>
        <w:t>otherwise specified, hash values shall be calculated using the MD5 hash algorithm or latest SHA-</w:t>
      </w:r>
      <w:r w:rsidR="000B1C82" w:rsidRPr="0075627B">
        <w:rPr>
          <w:rFonts w:ascii="Century Supra A" w:hAnsi="Century Supra A"/>
          <w:bCs/>
          <w:sz w:val="28"/>
          <w:szCs w:val="28"/>
        </w:rPr>
        <w:t>1</w:t>
      </w:r>
      <w:r w:rsidRPr="0075627B">
        <w:rPr>
          <w:rFonts w:ascii="Century Supra A" w:hAnsi="Century Supra A"/>
          <w:bCs/>
          <w:sz w:val="28"/>
          <w:szCs w:val="28"/>
        </w:rPr>
        <w:t xml:space="preserve"> algorithm.</w:t>
      </w:r>
    </w:p>
    <w:p w14:paraId="6B38F9AC" w14:textId="77777777" w:rsidR="00734BBA" w:rsidRPr="0075627B" w:rsidRDefault="00734BBA" w:rsidP="00734BBA">
      <w:pPr>
        <w:ind w:left="1260" w:hanging="540"/>
        <w:jc w:val="both"/>
        <w:rPr>
          <w:rFonts w:ascii="Century Supra A" w:hAnsi="Century Supra A"/>
          <w:bCs/>
          <w:sz w:val="28"/>
          <w:szCs w:val="28"/>
        </w:rPr>
      </w:pPr>
    </w:p>
    <w:p w14:paraId="03CF3EFD" w14:textId="4D226087" w:rsidR="00734BBA" w:rsidRPr="0075627B" w:rsidRDefault="00734BBA" w:rsidP="00734BBA">
      <w:pPr>
        <w:pStyle w:val="ListParagraph"/>
        <w:numPr>
          <w:ilvl w:val="2"/>
          <w:numId w:val="2"/>
        </w:numPr>
        <w:jc w:val="both"/>
        <w:rPr>
          <w:rFonts w:ascii="Century Supra A" w:hAnsi="Century Supra A"/>
          <w:bCs/>
          <w:sz w:val="28"/>
          <w:szCs w:val="28"/>
        </w:rPr>
      </w:pPr>
      <w:r w:rsidRPr="0075627B">
        <w:rPr>
          <w:rFonts w:ascii="Century Supra A" w:hAnsi="Century Supra A"/>
          <w:bCs/>
          <w:sz w:val="28"/>
          <w:szCs w:val="28"/>
        </w:rPr>
        <w:t>“</w:t>
      </w:r>
      <w:r w:rsidRPr="0075627B">
        <w:rPr>
          <w:rFonts w:ascii="Century Supra A" w:hAnsi="Century Supra A"/>
          <w:bCs/>
          <w:sz w:val="28"/>
          <w:szCs w:val="28"/>
          <w:u w:val="single"/>
        </w:rPr>
        <w:t>Instant message</w:t>
      </w:r>
      <w:r w:rsidRPr="0075627B">
        <w:rPr>
          <w:rFonts w:ascii="Century Supra A" w:hAnsi="Century Supra A"/>
          <w:bCs/>
          <w:sz w:val="28"/>
          <w:szCs w:val="28"/>
        </w:rPr>
        <w:t>” is any real-time message, post or other communication transmitted over the internet or another computer network via a social messenger</w:t>
      </w:r>
      <w:r w:rsidR="000B1C82" w:rsidRPr="0075627B">
        <w:rPr>
          <w:rFonts w:ascii="Century Supra A" w:hAnsi="Century Supra A"/>
          <w:bCs/>
          <w:sz w:val="28"/>
          <w:szCs w:val="28"/>
        </w:rPr>
        <w:t xml:space="preserve"> application</w:t>
      </w:r>
      <w:r w:rsidRPr="0075627B">
        <w:rPr>
          <w:rFonts w:ascii="Century Supra A" w:hAnsi="Century Supra A"/>
          <w:bCs/>
          <w:sz w:val="28"/>
          <w:szCs w:val="28"/>
        </w:rPr>
        <w:t>, messaging application or chat application (e.g.</w:t>
      </w:r>
      <w:r w:rsidR="00DD3D99">
        <w:rPr>
          <w:rFonts w:ascii="Century Supra A" w:hAnsi="Century Supra A"/>
          <w:bCs/>
          <w:sz w:val="28"/>
          <w:szCs w:val="28"/>
        </w:rPr>
        <w:t>,</w:t>
      </w:r>
      <w:r w:rsidRPr="0075627B">
        <w:rPr>
          <w:rFonts w:ascii="Century Supra A" w:hAnsi="Century Supra A"/>
          <w:bCs/>
          <w:sz w:val="28"/>
          <w:szCs w:val="28"/>
        </w:rPr>
        <w:t xml:space="preserve"> Discord, Teams, Slack, </w:t>
      </w:r>
      <w:r w:rsidR="000B1C82" w:rsidRPr="0075627B">
        <w:rPr>
          <w:rFonts w:ascii="Century Supra A" w:hAnsi="Century Supra A"/>
          <w:bCs/>
          <w:sz w:val="28"/>
          <w:szCs w:val="28"/>
        </w:rPr>
        <w:t xml:space="preserve">Facebook Messenger, </w:t>
      </w:r>
      <w:r w:rsidRPr="0075627B">
        <w:rPr>
          <w:rFonts w:ascii="Century Supra A" w:hAnsi="Century Supra A"/>
          <w:bCs/>
          <w:sz w:val="28"/>
          <w:szCs w:val="28"/>
        </w:rPr>
        <w:t>WhatsApp).</w:t>
      </w:r>
    </w:p>
    <w:p w14:paraId="40B01AFF" w14:textId="77777777" w:rsidR="00734BBA" w:rsidRPr="0075627B" w:rsidRDefault="00734BBA" w:rsidP="00734BBA">
      <w:pPr>
        <w:ind w:left="1260" w:hanging="540"/>
        <w:jc w:val="both"/>
        <w:rPr>
          <w:rFonts w:ascii="Century Supra A" w:hAnsi="Century Supra A"/>
          <w:bCs/>
          <w:sz w:val="28"/>
          <w:szCs w:val="28"/>
        </w:rPr>
      </w:pPr>
    </w:p>
    <w:p w14:paraId="3F086D1F" w14:textId="14E456F7" w:rsidR="00734BBA" w:rsidRPr="0075627B" w:rsidRDefault="00734BBA" w:rsidP="00734BBA">
      <w:pPr>
        <w:pStyle w:val="ListParagraph"/>
        <w:numPr>
          <w:ilvl w:val="2"/>
          <w:numId w:val="2"/>
        </w:numPr>
        <w:jc w:val="both"/>
        <w:rPr>
          <w:rFonts w:ascii="Century Supra A" w:hAnsi="Century Supra A"/>
          <w:bCs/>
          <w:sz w:val="28"/>
          <w:szCs w:val="28"/>
        </w:rPr>
      </w:pPr>
      <w:r w:rsidRPr="0075627B">
        <w:rPr>
          <w:rFonts w:ascii="Century Supra A" w:hAnsi="Century Supra A"/>
          <w:bCs/>
          <w:sz w:val="28"/>
          <w:szCs w:val="28"/>
        </w:rPr>
        <w:t>“</w:t>
      </w:r>
      <w:r w:rsidRPr="0075627B">
        <w:rPr>
          <w:rFonts w:ascii="Century Supra A" w:hAnsi="Century Supra A"/>
          <w:bCs/>
          <w:sz w:val="28"/>
          <w:szCs w:val="28"/>
          <w:u w:val="single"/>
        </w:rPr>
        <w:t>Load File(s)</w:t>
      </w:r>
      <w:r w:rsidRPr="0075627B">
        <w:rPr>
          <w:rFonts w:ascii="Century Supra A" w:hAnsi="Century Supra A"/>
          <w:bCs/>
          <w:sz w:val="28"/>
          <w:szCs w:val="28"/>
        </w:rPr>
        <w:t>” are electronic files containing information identifying a set of paper scanned (static) images or processed ESI and indicating where individual pages or files belong together as documents, including attachments, and where each document begins and ends.</w:t>
      </w:r>
      <w:r w:rsidR="009C7435">
        <w:rPr>
          <w:rFonts w:ascii="Century Supra A" w:hAnsi="Century Supra A"/>
          <w:bCs/>
          <w:sz w:val="28"/>
          <w:szCs w:val="28"/>
        </w:rPr>
        <w:t xml:space="preserve"> </w:t>
      </w:r>
      <w:r w:rsidRPr="0075627B">
        <w:rPr>
          <w:rFonts w:ascii="Century Supra A" w:hAnsi="Century Supra A"/>
          <w:bCs/>
          <w:sz w:val="28"/>
          <w:szCs w:val="28"/>
        </w:rPr>
        <w:t xml:space="preserve"> Load Files also contain data relevant to individual Documents, including extracted and user-created Metadata, coded data</w:t>
      </w:r>
      <w:r w:rsidR="000B1C82" w:rsidRPr="0075627B">
        <w:rPr>
          <w:rFonts w:ascii="Century Supra A" w:hAnsi="Century Supra A"/>
          <w:bCs/>
          <w:sz w:val="28"/>
          <w:szCs w:val="28"/>
        </w:rPr>
        <w:t>,</w:t>
      </w:r>
      <w:r w:rsidRPr="0075627B">
        <w:rPr>
          <w:rFonts w:ascii="Century Supra A" w:hAnsi="Century Supra A"/>
          <w:bCs/>
          <w:sz w:val="28"/>
          <w:szCs w:val="28"/>
        </w:rPr>
        <w:t xml:space="preserve"> OCR</w:t>
      </w:r>
      <w:r w:rsidR="000B1C82" w:rsidRPr="0075627B">
        <w:rPr>
          <w:rFonts w:ascii="Century Supra A" w:hAnsi="Century Supra A"/>
          <w:bCs/>
          <w:sz w:val="28"/>
          <w:szCs w:val="28"/>
        </w:rPr>
        <w:t>, and</w:t>
      </w:r>
      <w:r w:rsidRPr="0075627B">
        <w:rPr>
          <w:rFonts w:ascii="Century Supra A" w:hAnsi="Century Supra A"/>
          <w:bCs/>
          <w:sz w:val="28"/>
          <w:szCs w:val="28"/>
        </w:rPr>
        <w:t xml:space="preserve"> Extracted Text. </w:t>
      </w:r>
      <w:r w:rsidR="009C7435">
        <w:rPr>
          <w:rFonts w:ascii="Century Supra A" w:hAnsi="Century Supra A"/>
          <w:bCs/>
          <w:sz w:val="28"/>
          <w:szCs w:val="28"/>
        </w:rPr>
        <w:t xml:space="preserve"> </w:t>
      </w:r>
      <w:r w:rsidRPr="0075627B">
        <w:rPr>
          <w:rFonts w:ascii="Century Supra A" w:hAnsi="Century Supra A"/>
          <w:bCs/>
          <w:sz w:val="28"/>
          <w:szCs w:val="28"/>
        </w:rPr>
        <w:t>A load file linking corresponding images is used for productions of static images (e.g., TIFFs).</w:t>
      </w:r>
    </w:p>
    <w:p w14:paraId="414F18DA" w14:textId="77777777" w:rsidR="00734BBA" w:rsidRPr="0075627B" w:rsidRDefault="00734BBA" w:rsidP="00734BBA">
      <w:pPr>
        <w:ind w:left="1260" w:hanging="540"/>
        <w:jc w:val="both"/>
        <w:rPr>
          <w:rFonts w:ascii="Century Supra A" w:hAnsi="Century Supra A"/>
          <w:bCs/>
          <w:sz w:val="28"/>
          <w:szCs w:val="28"/>
        </w:rPr>
      </w:pPr>
    </w:p>
    <w:p w14:paraId="12792DD4" w14:textId="77777777" w:rsidR="00734BBA" w:rsidRPr="0075627B" w:rsidRDefault="00734BBA" w:rsidP="00734BBA">
      <w:pPr>
        <w:pStyle w:val="ListParagraph"/>
        <w:numPr>
          <w:ilvl w:val="2"/>
          <w:numId w:val="2"/>
        </w:numPr>
        <w:jc w:val="both"/>
        <w:rPr>
          <w:rFonts w:ascii="Century Supra A" w:hAnsi="Century Supra A"/>
          <w:bCs/>
          <w:sz w:val="28"/>
          <w:szCs w:val="28"/>
        </w:rPr>
      </w:pPr>
      <w:r w:rsidRPr="0075627B">
        <w:rPr>
          <w:rFonts w:ascii="Century Supra A" w:hAnsi="Century Supra A"/>
          <w:bCs/>
          <w:sz w:val="28"/>
          <w:szCs w:val="28"/>
        </w:rPr>
        <w:t>“</w:t>
      </w:r>
      <w:r w:rsidRPr="0075627B">
        <w:rPr>
          <w:rFonts w:ascii="Century Supra A" w:hAnsi="Century Supra A"/>
          <w:bCs/>
          <w:sz w:val="28"/>
          <w:szCs w:val="28"/>
          <w:u w:val="single"/>
        </w:rPr>
        <w:t>Metadata</w:t>
      </w:r>
      <w:r w:rsidRPr="0075627B">
        <w:rPr>
          <w:rFonts w:ascii="Century Supra A" w:hAnsi="Century Supra A"/>
          <w:bCs/>
          <w:sz w:val="28"/>
          <w:szCs w:val="28"/>
        </w:rPr>
        <w:t>” is the term used to describe the structural information of a file that contains data about the file, as opposed to describing the content of a file.</w:t>
      </w:r>
    </w:p>
    <w:p w14:paraId="4DDFCE32" w14:textId="77777777" w:rsidR="00734BBA" w:rsidRPr="0075627B" w:rsidRDefault="00734BBA" w:rsidP="00734BBA">
      <w:pPr>
        <w:ind w:left="1260" w:hanging="540"/>
        <w:jc w:val="both"/>
        <w:rPr>
          <w:rFonts w:ascii="Century Supra A" w:hAnsi="Century Supra A"/>
          <w:bCs/>
          <w:sz w:val="28"/>
          <w:szCs w:val="28"/>
        </w:rPr>
      </w:pPr>
    </w:p>
    <w:p w14:paraId="1DF62623" w14:textId="5F6738F6" w:rsidR="00734BBA" w:rsidRPr="0075627B" w:rsidRDefault="00734BBA" w:rsidP="00734BBA">
      <w:pPr>
        <w:pStyle w:val="ListParagraph"/>
        <w:numPr>
          <w:ilvl w:val="2"/>
          <w:numId w:val="2"/>
        </w:numPr>
        <w:jc w:val="both"/>
        <w:rPr>
          <w:rFonts w:ascii="Century Supra A" w:hAnsi="Century Supra A"/>
          <w:bCs/>
          <w:sz w:val="28"/>
          <w:szCs w:val="28"/>
        </w:rPr>
      </w:pPr>
      <w:r w:rsidRPr="0075627B">
        <w:rPr>
          <w:rFonts w:ascii="Century Supra A" w:hAnsi="Century Supra A"/>
          <w:bCs/>
          <w:sz w:val="28"/>
          <w:szCs w:val="28"/>
        </w:rPr>
        <w:t>“</w:t>
      </w:r>
      <w:r w:rsidRPr="0075627B">
        <w:rPr>
          <w:rFonts w:ascii="Century Supra A" w:hAnsi="Century Supra A"/>
          <w:bCs/>
          <w:sz w:val="28"/>
          <w:szCs w:val="28"/>
          <w:u w:val="single"/>
        </w:rPr>
        <w:t>Native Format</w:t>
      </w:r>
      <w:r w:rsidRPr="0075627B">
        <w:rPr>
          <w:rFonts w:ascii="Century Supra A" w:hAnsi="Century Supra A"/>
          <w:bCs/>
          <w:sz w:val="28"/>
          <w:szCs w:val="28"/>
        </w:rPr>
        <w:t>” means the file format associated with the original creating application and as collected from custodians. For example, the native format of an Excel workbook is an .</w:t>
      </w:r>
      <w:proofErr w:type="spellStart"/>
      <w:r w:rsidRPr="0075627B">
        <w:rPr>
          <w:rFonts w:ascii="Century Supra A" w:hAnsi="Century Supra A"/>
          <w:bCs/>
          <w:sz w:val="28"/>
          <w:szCs w:val="28"/>
        </w:rPr>
        <w:t>xls</w:t>
      </w:r>
      <w:proofErr w:type="spellEnd"/>
      <w:r w:rsidRPr="0075627B">
        <w:rPr>
          <w:rFonts w:ascii="Century Supra A" w:hAnsi="Century Supra A"/>
          <w:bCs/>
          <w:sz w:val="28"/>
          <w:szCs w:val="28"/>
        </w:rPr>
        <w:t xml:space="preserve"> or .xlsx file</w:t>
      </w:r>
      <w:r w:rsidR="000B1C82" w:rsidRPr="0075627B">
        <w:rPr>
          <w:rFonts w:ascii="Century Supra A" w:hAnsi="Century Supra A"/>
          <w:bCs/>
          <w:sz w:val="28"/>
          <w:szCs w:val="28"/>
        </w:rPr>
        <w:t>, and the native format of an image can be a .</w:t>
      </w:r>
      <w:proofErr w:type="spellStart"/>
      <w:r w:rsidR="000B1C82" w:rsidRPr="0075627B">
        <w:rPr>
          <w:rFonts w:ascii="Century Supra A" w:hAnsi="Century Supra A"/>
          <w:bCs/>
          <w:sz w:val="28"/>
          <w:szCs w:val="28"/>
        </w:rPr>
        <w:t>png</w:t>
      </w:r>
      <w:proofErr w:type="spellEnd"/>
      <w:r w:rsidR="000B1C82" w:rsidRPr="0075627B">
        <w:rPr>
          <w:rFonts w:ascii="Century Supra A" w:hAnsi="Century Supra A"/>
          <w:bCs/>
          <w:sz w:val="28"/>
          <w:szCs w:val="28"/>
        </w:rPr>
        <w:t xml:space="preserve">, .gif, or .jpg. </w:t>
      </w:r>
    </w:p>
    <w:p w14:paraId="0721DB9E" w14:textId="77777777" w:rsidR="00734BBA" w:rsidRPr="0075627B" w:rsidRDefault="00734BBA" w:rsidP="00734BBA">
      <w:pPr>
        <w:ind w:left="1260" w:hanging="540"/>
        <w:jc w:val="both"/>
        <w:rPr>
          <w:rFonts w:ascii="Century Supra A" w:hAnsi="Century Supra A"/>
          <w:bCs/>
          <w:sz w:val="28"/>
          <w:szCs w:val="28"/>
        </w:rPr>
      </w:pPr>
    </w:p>
    <w:p w14:paraId="38F2FA24" w14:textId="4941A1D7" w:rsidR="00734BBA" w:rsidRPr="0075627B" w:rsidRDefault="00734BBA" w:rsidP="00734BBA">
      <w:pPr>
        <w:pStyle w:val="ListParagraph"/>
        <w:numPr>
          <w:ilvl w:val="2"/>
          <w:numId w:val="2"/>
        </w:numPr>
        <w:jc w:val="both"/>
        <w:rPr>
          <w:rFonts w:ascii="Century Supra A" w:hAnsi="Century Supra A"/>
          <w:bCs/>
          <w:sz w:val="28"/>
          <w:szCs w:val="28"/>
        </w:rPr>
      </w:pPr>
      <w:r w:rsidRPr="0075627B">
        <w:rPr>
          <w:rFonts w:ascii="Century Supra A" w:hAnsi="Century Supra A"/>
          <w:bCs/>
          <w:sz w:val="28"/>
          <w:szCs w:val="28"/>
        </w:rPr>
        <w:t>“</w:t>
      </w:r>
      <w:r w:rsidRPr="0075627B">
        <w:rPr>
          <w:rFonts w:ascii="Century Supra A" w:hAnsi="Century Supra A"/>
          <w:bCs/>
          <w:sz w:val="28"/>
          <w:szCs w:val="28"/>
          <w:u w:val="single"/>
        </w:rPr>
        <w:t>Optical Character Recognition</w:t>
      </w:r>
      <w:r w:rsidRPr="0075627B">
        <w:rPr>
          <w:rFonts w:ascii="Century Supra A" w:hAnsi="Century Supra A"/>
          <w:bCs/>
          <w:sz w:val="28"/>
          <w:szCs w:val="28"/>
        </w:rPr>
        <w:t>” or “</w:t>
      </w:r>
      <w:r w:rsidRPr="0075627B">
        <w:rPr>
          <w:rFonts w:ascii="Century Supra A" w:hAnsi="Century Supra A"/>
          <w:bCs/>
          <w:sz w:val="28"/>
          <w:szCs w:val="28"/>
          <w:u w:val="single"/>
        </w:rPr>
        <w:t>OCR</w:t>
      </w:r>
      <w:r w:rsidRPr="0075627B">
        <w:rPr>
          <w:rFonts w:ascii="Century Supra A" w:hAnsi="Century Supra A"/>
          <w:bCs/>
          <w:sz w:val="28"/>
          <w:szCs w:val="28"/>
        </w:rPr>
        <w:t xml:space="preserve">” means </w:t>
      </w:r>
      <w:r w:rsidR="00E813B4">
        <w:rPr>
          <w:rFonts w:ascii="Century Supra A" w:hAnsi="Century Supra A"/>
          <w:bCs/>
          <w:sz w:val="28"/>
          <w:szCs w:val="28"/>
        </w:rPr>
        <w:t xml:space="preserve">“optical character recognition,” which is </w:t>
      </w:r>
      <w:r w:rsidRPr="0075627B">
        <w:rPr>
          <w:rFonts w:ascii="Century Supra A" w:hAnsi="Century Supra A"/>
          <w:bCs/>
          <w:sz w:val="28"/>
          <w:szCs w:val="28"/>
        </w:rPr>
        <w:t xml:space="preserve">a technology process that captures text from an image for the purpose of creating an ancillary text file that can be associated with the image and searched in a database. </w:t>
      </w:r>
      <w:r w:rsidR="004C0CA5">
        <w:rPr>
          <w:rFonts w:ascii="Century Supra A" w:hAnsi="Century Supra A"/>
          <w:bCs/>
          <w:sz w:val="28"/>
          <w:szCs w:val="28"/>
        </w:rPr>
        <w:t xml:space="preserve"> </w:t>
      </w:r>
      <w:r w:rsidR="00E813B4">
        <w:rPr>
          <w:rFonts w:ascii="Century Supra A" w:hAnsi="Century Supra A"/>
          <w:bCs/>
          <w:sz w:val="28"/>
          <w:szCs w:val="28"/>
        </w:rPr>
        <w:t xml:space="preserve"> </w:t>
      </w:r>
      <w:r w:rsidRPr="0075627B">
        <w:rPr>
          <w:rFonts w:ascii="Century Supra A" w:hAnsi="Century Supra A"/>
          <w:bCs/>
          <w:sz w:val="28"/>
          <w:szCs w:val="28"/>
        </w:rPr>
        <w:t>OCR software evaluates scanned data for shapes it recognizes as letters or numerals.</w:t>
      </w:r>
    </w:p>
    <w:p w14:paraId="5C730454" w14:textId="77777777" w:rsidR="00734BBA" w:rsidRPr="0075627B" w:rsidRDefault="00734BBA" w:rsidP="00734BBA">
      <w:pPr>
        <w:spacing w:line="360" w:lineRule="auto"/>
        <w:ind w:left="720"/>
        <w:jc w:val="both"/>
        <w:rPr>
          <w:rFonts w:ascii="Century Supra A" w:hAnsi="Century Supra A"/>
          <w:bCs/>
          <w:sz w:val="28"/>
          <w:szCs w:val="28"/>
        </w:rPr>
      </w:pPr>
    </w:p>
    <w:p w14:paraId="4379EEC5" w14:textId="399AD5B4" w:rsidR="00734BBA" w:rsidRPr="0075627B" w:rsidRDefault="00734BBA" w:rsidP="004C0CA5">
      <w:pPr>
        <w:pStyle w:val="ListParagraph"/>
        <w:keepNext/>
        <w:keepLines/>
        <w:numPr>
          <w:ilvl w:val="0"/>
          <w:numId w:val="1"/>
        </w:numPr>
        <w:ind w:left="374" w:hanging="374"/>
        <w:jc w:val="both"/>
        <w:rPr>
          <w:rFonts w:ascii="Century Supra A" w:hAnsi="Century Supra A"/>
          <w:bCs/>
          <w:sz w:val="28"/>
          <w:szCs w:val="28"/>
        </w:rPr>
      </w:pPr>
      <w:r w:rsidRPr="0075627B">
        <w:rPr>
          <w:rFonts w:ascii="Century Supra A" w:hAnsi="Century Supra A"/>
          <w:b/>
          <w:bCs/>
          <w:sz w:val="28"/>
          <w:szCs w:val="28"/>
        </w:rPr>
        <w:lastRenderedPageBreak/>
        <w:t>Production of ESI</w:t>
      </w:r>
      <w:r w:rsidRPr="00AB541D">
        <w:rPr>
          <w:rFonts w:ascii="Century Supra A" w:hAnsi="Century Supra A"/>
          <w:sz w:val="28"/>
          <w:szCs w:val="28"/>
        </w:rPr>
        <w:t>.</w:t>
      </w:r>
      <w:r w:rsidRPr="0075627B">
        <w:rPr>
          <w:rFonts w:ascii="Century Supra A" w:hAnsi="Century Supra A"/>
          <w:b/>
          <w:bCs/>
          <w:sz w:val="28"/>
          <w:szCs w:val="28"/>
        </w:rPr>
        <w:t xml:space="preserve"> </w:t>
      </w:r>
    </w:p>
    <w:p w14:paraId="37C9D6C1" w14:textId="77777777" w:rsidR="00734BBA" w:rsidRPr="0075627B" w:rsidRDefault="00734BBA" w:rsidP="004C0CA5">
      <w:pPr>
        <w:keepNext/>
        <w:keepLines/>
        <w:ind w:left="1440"/>
        <w:jc w:val="both"/>
        <w:rPr>
          <w:rFonts w:ascii="Century Supra A" w:hAnsi="Century Supra A"/>
          <w:bCs/>
          <w:sz w:val="28"/>
          <w:szCs w:val="28"/>
        </w:rPr>
      </w:pPr>
    </w:p>
    <w:p w14:paraId="55408620" w14:textId="6D7DD060" w:rsidR="00734BBA" w:rsidRPr="0075627B" w:rsidRDefault="00734BBA" w:rsidP="004C0CA5">
      <w:pPr>
        <w:keepNext/>
        <w:keepLines/>
        <w:numPr>
          <w:ilvl w:val="1"/>
          <w:numId w:val="1"/>
        </w:numPr>
        <w:ind w:left="1260" w:hanging="540"/>
        <w:jc w:val="both"/>
        <w:rPr>
          <w:rFonts w:ascii="Century Supra A" w:hAnsi="Century Supra A"/>
          <w:bCs/>
          <w:sz w:val="28"/>
          <w:szCs w:val="28"/>
        </w:rPr>
      </w:pPr>
      <w:r w:rsidRPr="0075627B">
        <w:rPr>
          <w:rFonts w:ascii="Century Supra A" w:hAnsi="Century Supra A"/>
          <w:bCs/>
          <w:sz w:val="28"/>
          <w:szCs w:val="28"/>
          <w:u w:val="single"/>
        </w:rPr>
        <w:t>Search methodology</w:t>
      </w:r>
      <w:r w:rsidRPr="0075627B">
        <w:rPr>
          <w:rFonts w:ascii="Century Supra A" w:hAnsi="Century Supra A"/>
          <w:bCs/>
          <w:sz w:val="28"/>
          <w:szCs w:val="28"/>
        </w:rPr>
        <w:t xml:space="preserve">. </w:t>
      </w:r>
      <w:r w:rsidR="003742CD">
        <w:rPr>
          <w:rFonts w:ascii="Century Supra A" w:hAnsi="Century Supra A"/>
          <w:bCs/>
          <w:sz w:val="28"/>
          <w:szCs w:val="28"/>
        </w:rPr>
        <w:t xml:space="preserve"> </w:t>
      </w:r>
      <w:r w:rsidRPr="0075627B">
        <w:rPr>
          <w:rFonts w:ascii="Century Supra A" w:hAnsi="Century Supra A" w:cstheme="minorBidi"/>
          <w:bCs/>
          <w:sz w:val="28"/>
          <w:szCs w:val="28"/>
        </w:rPr>
        <w:t>Parties</w:t>
      </w:r>
      <w:r w:rsidRPr="0075627B">
        <w:rPr>
          <w:rFonts w:ascii="Century Supra A" w:hAnsi="Century Supra A" w:cstheme="minorBidi"/>
          <w:bCs/>
          <w:spacing w:val="7"/>
          <w:sz w:val="28"/>
          <w:szCs w:val="28"/>
        </w:rPr>
        <w:t xml:space="preserve"> </w:t>
      </w:r>
      <w:r w:rsidRPr="0075627B">
        <w:rPr>
          <w:rFonts w:ascii="Century Supra A" w:hAnsi="Century Supra A" w:cstheme="minorBidi"/>
          <w:bCs/>
          <w:sz w:val="28"/>
          <w:szCs w:val="28"/>
        </w:rPr>
        <w:t>shall</w:t>
      </w:r>
      <w:r w:rsidRPr="0075627B">
        <w:rPr>
          <w:rFonts w:ascii="Century Supra A" w:hAnsi="Century Supra A" w:cstheme="minorBidi"/>
          <w:bCs/>
          <w:spacing w:val="8"/>
          <w:sz w:val="28"/>
          <w:szCs w:val="28"/>
        </w:rPr>
        <w:t xml:space="preserve"> </w:t>
      </w:r>
      <w:r w:rsidRPr="0075627B">
        <w:rPr>
          <w:rFonts w:ascii="Century Supra A" w:hAnsi="Century Supra A" w:cstheme="minorBidi"/>
          <w:bCs/>
          <w:sz w:val="28"/>
          <w:szCs w:val="28"/>
        </w:rPr>
        <w:t>try</w:t>
      </w:r>
      <w:r w:rsidRPr="0075627B">
        <w:rPr>
          <w:rFonts w:ascii="Century Supra A" w:hAnsi="Century Supra A" w:cstheme="minorBidi"/>
          <w:bCs/>
          <w:spacing w:val="8"/>
          <w:sz w:val="28"/>
          <w:szCs w:val="28"/>
        </w:rPr>
        <w:t xml:space="preserve"> </w:t>
      </w:r>
      <w:r w:rsidRPr="0075627B">
        <w:rPr>
          <w:rFonts w:ascii="Century Supra A" w:hAnsi="Century Supra A" w:cstheme="minorBidi"/>
          <w:bCs/>
          <w:sz w:val="28"/>
          <w:szCs w:val="28"/>
        </w:rPr>
        <w:t>to</w:t>
      </w:r>
      <w:r w:rsidRPr="0075627B">
        <w:rPr>
          <w:rFonts w:ascii="Century Supra A" w:hAnsi="Century Supra A" w:cstheme="minorBidi"/>
          <w:bCs/>
          <w:spacing w:val="6"/>
          <w:sz w:val="28"/>
          <w:szCs w:val="28"/>
        </w:rPr>
        <w:t xml:space="preserve"> </w:t>
      </w:r>
      <w:r w:rsidRPr="0075627B">
        <w:rPr>
          <w:rFonts w:ascii="Century Supra A" w:hAnsi="Century Supra A" w:cstheme="minorBidi"/>
          <w:bCs/>
          <w:sz w:val="28"/>
          <w:szCs w:val="28"/>
        </w:rPr>
        <w:t>reach</w:t>
      </w:r>
      <w:r w:rsidRPr="0075627B">
        <w:rPr>
          <w:rFonts w:ascii="Century Supra A" w:hAnsi="Century Supra A" w:cstheme="minorBidi"/>
          <w:bCs/>
          <w:spacing w:val="8"/>
          <w:sz w:val="28"/>
          <w:szCs w:val="28"/>
        </w:rPr>
        <w:t xml:space="preserve"> </w:t>
      </w:r>
      <w:r w:rsidRPr="0075627B">
        <w:rPr>
          <w:rFonts w:ascii="Century Supra A" w:hAnsi="Century Supra A" w:cstheme="minorBidi"/>
          <w:bCs/>
          <w:sz w:val="28"/>
          <w:szCs w:val="28"/>
        </w:rPr>
        <w:t>agreement</w:t>
      </w:r>
      <w:r w:rsidRPr="0075627B">
        <w:rPr>
          <w:rFonts w:ascii="Century Supra A" w:hAnsi="Century Supra A" w:cstheme="minorBidi"/>
          <w:bCs/>
          <w:spacing w:val="8"/>
          <w:sz w:val="28"/>
          <w:szCs w:val="28"/>
        </w:rPr>
        <w:t xml:space="preserve"> </w:t>
      </w:r>
      <w:r w:rsidRPr="0075627B">
        <w:rPr>
          <w:rFonts w:ascii="Century Supra A" w:hAnsi="Century Supra A" w:cstheme="minorBidi"/>
          <w:bCs/>
          <w:sz w:val="28"/>
          <w:szCs w:val="28"/>
        </w:rPr>
        <w:t>on</w:t>
      </w:r>
      <w:r w:rsidRPr="0075627B">
        <w:rPr>
          <w:rFonts w:ascii="Century Supra A" w:hAnsi="Century Supra A" w:cstheme="minorBidi"/>
          <w:bCs/>
          <w:spacing w:val="7"/>
          <w:sz w:val="28"/>
          <w:szCs w:val="28"/>
        </w:rPr>
        <w:t xml:space="preserve"> </w:t>
      </w:r>
      <w:r w:rsidRPr="0075627B">
        <w:rPr>
          <w:rFonts w:ascii="Century Supra A" w:hAnsi="Century Supra A" w:cstheme="minorBidi"/>
          <w:bCs/>
          <w:sz w:val="28"/>
          <w:szCs w:val="28"/>
        </w:rPr>
        <w:t>appropriate</w:t>
      </w:r>
      <w:r w:rsidRPr="0075627B">
        <w:rPr>
          <w:rFonts w:ascii="Century Supra A" w:hAnsi="Century Supra A" w:cstheme="minorBidi"/>
          <w:bCs/>
          <w:spacing w:val="8"/>
          <w:sz w:val="28"/>
          <w:szCs w:val="28"/>
        </w:rPr>
        <w:t xml:space="preserve"> </w:t>
      </w:r>
      <w:r w:rsidRPr="0075627B">
        <w:rPr>
          <w:rFonts w:ascii="Century Supra A" w:hAnsi="Century Supra A" w:cstheme="minorBidi"/>
          <w:bCs/>
          <w:sz w:val="28"/>
          <w:szCs w:val="28"/>
        </w:rPr>
        <w:t>search</w:t>
      </w:r>
      <w:r w:rsidRPr="0075627B">
        <w:rPr>
          <w:rFonts w:ascii="Century Supra A" w:hAnsi="Century Supra A" w:cstheme="minorBidi"/>
          <w:bCs/>
          <w:spacing w:val="8"/>
          <w:sz w:val="28"/>
          <w:szCs w:val="28"/>
        </w:rPr>
        <w:t xml:space="preserve"> </w:t>
      </w:r>
      <w:r w:rsidRPr="0075627B">
        <w:rPr>
          <w:rFonts w:ascii="Century Supra A" w:hAnsi="Century Supra A" w:cstheme="minorBidi"/>
          <w:bCs/>
          <w:sz w:val="28"/>
          <w:szCs w:val="28"/>
        </w:rPr>
        <w:t>terms</w:t>
      </w:r>
      <w:r w:rsidRPr="0075627B">
        <w:rPr>
          <w:rFonts w:ascii="Century Supra A" w:hAnsi="Century Supra A" w:cstheme="minorBidi"/>
          <w:bCs/>
          <w:spacing w:val="7"/>
          <w:sz w:val="28"/>
          <w:szCs w:val="28"/>
        </w:rPr>
        <w:t xml:space="preserve"> </w:t>
      </w:r>
      <w:r w:rsidRPr="0075627B">
        <w:rPr>
          <w:rFonts w:ascii="Century Supra A" w:hAnsi="Century Supra A" w:cstheme="minorBidi"/>
          <w:bCs/>
          <w:sz w:val="28"/>
          <w:szCs w:val="28"/>
        </w:rPr>
        <w:t>before</w:t>
      </w:r>
      <w:r w:rsidRPr="0075627B">
        <w:rPr>
          <w:rFonts w:ascii="Century Supra A" w:hAnsi="Century Supra A" w:cstheme="minorBidi"/>
          <w:bCs/>
          <w:spacing w:val="8"/>
          <w:sz w:val="28"/>
          <w:szCs w:val="28"/>
        </w:rPr>
        <w:t xml:space="preserve"> </w:t>
      </w:r>
      <w:r w:rsidR="000F7028" w:rsidRPr="0075627B">
        <w:rPr>
          <w:rFonts w:ascii="Century Supra A" w:hAnsi="Century Supra A" w:cstheme="minorBidi"/>
          <w:bCs/>
          <w:sz w:val="28"/>
          <w:szCs w:val="28"/>
        </w:rPr>
        <w:t>production</w:t>
      </w:r>
      <w:r w:rsidRPr="0075627B">
        <w:rPr>
          <w:rFonts w:ascii="Century Supra A" w:hAnsi="Century Supra A" w:cstheme="minorBidi"/>
          <w:bCs/>
          <w:spacing w:val="-2"/>
          <w:sz w:val="28"/>
          <w:szCs w:val="28"/>
        </w:rPr>
        <w:t>.</w:t>
      </w:r>
      <w:r w:rsidR="00B21323">
        <w:rPr>
          <w:rFonts w:ascii="Century Supra A" w:hAnsi="Century Supra A" w:cstheme="minorBidi"/>
          <w:bCs/>
          <w:spacing w:val="-2"/>
          <w:sz w:val="28"/>
          <w:szCs w:val="28"/>
        </w:rPr>
        <w:t xml:space="preserve"> </w:t>
      </w:r>
      <w:r w:rsidRPr="0075627B">
        <w:rPr>
          <w:rFonts w:ascii="Century Supra A" w:hAnsi="Century Supra A" w:cstheme="minorBidi"/>
          <w:bCs/>
          <w:spacing w:val="-2"/>
          <w:sz w:val="28"/>
          <w:szCs w:val="28"/>
        </w:rPr>
        <w:t xml:space="preserve"> </w:t>
      </w:r>
      <w:r w:rsidRPr="0075627B">
        <w:rPr>
          <w:rFonts w:ascii="Century Supra A" w:hAnsi="Century Supra A" w:cstheme="minorBidi"/>
          <w:bCs/>
          <w:sz w:val="28"/>
          <w:szCs w:val="28"/>
        </w:rPr>
        <w:t>Upon request,</w:t>
      </w:r>
      <w:r w:rsidRPr="0075627B">
        <w:rPr>
          <w:rFonts w:ascii="Century Supra A" w:hAnsi="Century Supra A" w:cstheme="minorBidi"/>
          <w:bCs/>
          <w:spacing w:val="6"/>
          <w:sz w:val="28"/>
          <w:szCs w:val="28"/>
        </w:rPr>
        <w:t xml:space="preserve"> </w:t>
      </w:r>
      <w:r w:rsidR="000333C8" w:rsidRPr="0075627B">
        <w:rPr>
          <w:rFonts w:ascii="Century Supra A" w:hAnsi="Century Supra A" w:cstheme="minorBidi"/>
          <w:bCs/>
          <w:sz w:val="28"/>
          <w:szCs w:val="28"/>
        </w:rPr>
        <w:t>the p</w:t>
      </w:r>
      <w:r w:rsidRPr="0075627B">
        <w:rPr>
          <w:rFonts w:ascii="Century Supra A" w:hAnsi="Century Supra A" w:cstheme="minorBidi"/>
          <w:bCs/>
          <w:sz w:val="28"/>
          <w:szCs w:val="28"/>
        </w:rPr>
        <w:t xml:space="preserve">roducing </w:t>
      </w:r>
      <w:r w:rsidR="000333C8" w:rsidRPr="0075627B">
        <w:rPr>
          <w:rFonts w:ascii="Century Supra A" w:hAnsi="Century Supra A" w:cstheme="minorBidi"/>
          <w:bCs/>
          <w:sz w:val="28"/>
          <w:szCs w:val="28"/>
        </w:rPr>
        <w:t>p</w:t>
      </w:r>
      <w:r w:rsidRPr="0075627B">
        <w:rPr>
          <w:rFonts w:ascii="Century Supra A" w:hAnsi="Century Supra A" w:cstheme="minorBidi"/>
          <w:bCs/>
          <w:sz w:val="28"/>
          <w:szCs w:val="28"/>
        </w:rPr>
        <w:t>arty</w:t>
      </w:r>
      <w:r w:rsidRPr="0075627B">
        <w:rPr>
          <w:rFonts w:ascii="Century Supra A" w:hAnsi="Century Supra A" w:cstheme="minorBidi"/>
          <w:bCs/>
          <w:spacing w:val="9"/>
          <w:sz w:val="28"/>
          <w:szCs w:val="28"/>
        </w:rPr>
        <w:t xml:space="preserve"> </w:t>
      </w:r>
      <w:r w:rsidRPr="0075627B">
        <w:rPr>
          <w:rFonts w:ascii="Century Supra A" w:hAnsi="Century Supra A" w:cstheme="minorBidi"/>
          <w:bCs/>
          <w:sz w:val="28"/>
          <w:szCs w:val="28"/>
        </w:rPr>
        <w:t>shall</w:t>
      </w:r>
      <w:r w:rsidRPr="0075627B">
        <w:rPr>
          <w:rFonts w:ascii="Century Supra A" w:hAnsi="Century Supra A" w:cstheme="minorBidi"/>
          <w:bCs/>
          <w:spacing w:val="8"/>
          <w:sz w:val="28"/>
          <w:szCs w:val="28"/>
        </w:rPr>
        <w:t xml:space="preserve"> </w:t>
      </w:r>
      <w:r w:rsidRPr="0075627B">
        <w:rPr>
          <w:rFonts w:ascii="Century Supra A" w:hAnsi="Century Supra A" w:cstheme="minorBidi"/>
          <w:bCs/>
          <w:sz w:val="28"/>
          <w:szCs w:val="28"/>
        </w:rPr>
        <w:t>disclose</w:t>
      </w:r>
      <w:r w:rsidRPr="0075627B">
        <w:rPr>
          <w:rFonts w:ascii="Century Supra A" w:hAnsi="Century Supra A" w:cstheme="minorBidi"/>
          <w:bCs/>
          <w:spacing w:val="9"/>
          <w:sz w:val="28"/>
          <w:szCs w:val="28"/>
        </w:rPr>
        <w:t xml:space="preserve"> </w:t>
      </w:r>
      <w:r w:rsidRPr="0075627B">
        <w:rPr>
          <w:rFonts w:ascii="Century Supra A" w:hAnsi="Century Supra A" w:cstheme="minorBidi"/>
          <w:bCs/>
          <w:sz w:val="28"/>
          <w:szCs w:val="28"/>
        </w:rPr>
        <w:t>what</w:t>
      </w:r>
      <w:r w:rsidRPr="0075627B">
        <w:rPr>
          <w:rFonts w:ascii="Century Supra A" w:hAnsi="Century Supra A" w:cstheme="minorBidi"/>
          <w:bCs/>
          <w:spacing w:val="10"/>
          <w:sz w:val="28"/>
          <w:szCs w:val="28"/>
        </w:rPr>
        <w:t xml:space="preserve"> </w:t>
      </w:r>
      <w:r w:rsidRPr="0075627B">
        <w:rPr>
          <w:rFonts w:ascii="Century Supra A" w:hAnsi="Century Supra A" w:cstheme="minorBidi"/>
          <w:bCs/>
          <w:sz w:val="28"/>
          <w:szCs w:val="28"/>
        </w:rPr>
        <w:t>search</w:t>
      </w:r>
      <w:r w:rsidRPr="0075627B">
        <w:rPr>
          <w:rFonts w:ascii="Century Supra A" w:hAnsi="Century Supra A" w:cstheme="minorBidi"/>
          <w:bCs/>
          <w:spacing w:val="9"/>
          <w:sz w:val="28"/>
          <w:szCs w:val="28"/>
        </w:rPr>
        <w:t xml:space="preserve"> </w:t>
      </w:r>
      <w:r w:rsidRPr="0075627B">
        <w:rPr>
          <w:rFonts w:ascii="Century Supra A" w:hAnsi="Century Supra A" w:cstheme="minorBidi"/>
          <w:bCs/>
          <w:sz w:val="28"/>
          <w:szCs w:val="28"/>
        </w:rPr>
        <w:t>terms,</w:t>
      </w:r>
      <w:r w:rsidRPr="0075627B">
        <w:rPr>
          <w:rFonts w:ascii="Century Supra A" w:hAnsi="Century Supra A" w:cstheme="minorBidi"/>
          <w:bCs/>
          <w:spacing w:val="9"/>
          <w:sz w:val="28"/>
          <w:szCs w:val="28"/>
        </w:rPr>
        <w:t xml:space="preserve"> </w:t>
      </w:r>
      <w:r w:rsidRPr="0075627B">
        <w:rPr>
          <w:rFonts w:ascii="Century Supra A" w:hAnsi="Century Supra A" w:cstheme="minorBidi"/>
          <w:bCs/>
          <w:sz w:val="28"/>
          <w:szCs w:val="28"/>
        </w:rPr>
        <w:t>if</w:t>
      </w:r>
      <w:r w:rsidRPr="0075627B">
        <w:rPr>
          <w:rFonts w:ascii="Century Supra A" w:hAnsi="Century Supra A" w:cstheme="minorBidi"/>
          <w:bCs/>
          <w:spacing w:val="10"/>
          <w:sz w:val="28"/>
          <w:szCs w:val="28"/>
        </w:rPr>
        <w:t xml:space="preserve"> </w:t>
      </w:r>
      <w:r w:rsidRPr="0075627B">
        <w:rPr>
          <w:rFonts w:ascii="Century Supra A" w:hAnsi="Century Supra A" w:cstheme="minorBidi"/>
          <w:bCs/>
          <w:sz w:val="28"/>
          <w:szCs w:val="28"/>
        </w:rPr>
        <w:t>any,</w:t>
      </w:r>
      <w:r w:rsidRPr="0075627B">
        <w:rPr>
          <w:rFonts w:ascii="Century Supra A" w:hAnsi="Century Supra A" w:cstheme="minorBidi"/>
          <w:bCs/>
          <w:spacing w:val="9"/>
          <w:sz w:val="28"/>
          <w:szCs w:val="28"/>
        </w:rPr>
        <w:t xml:space="preserve"> </w:t>
      </w:r>
      <w:r w:rsidRPr="0075627B">
        <w:rPr>
          <w:rFonts w:ascii="Century Supra A" w:hAnsi="Century Supra A" w:cstheme="minorBidi"/>
          <w:bCs/>
          <w:sz w:val="28"/>
          <w:szCs w:val="28"/>
        </w:rPr>
        <w:t>were</w:t>
      </w:r>
      <w:r w:rsidRPr="0075627B">
        <w:rPr>
          <w:rFonts w:ascii="Century Supra A" w:hAnsi="Century Supra A" w:cstheme="minorBidi"/>
          <w:bCs/>
          <w:spacing w:val="9"/>
          <w:sz w:val="28"/>
          <w:szCs w:val="28"/>
        </w:rPr>
        <w:t xml:space="preserve"> </w:t>
      </w:r>
      <w:r w:rsidRPr="0075627B">
        <w:rPr>
          <w:rFonts w:ascii="Century Supra A" w:hAnsi="Century Supra A" w:cstheme="minorBidi"/>
          <w:bCs/>
          <w:sz w:val="28"/>
          <w:szCs w:val="28"/>
        </w:rPr>
        <w:t>used</w:t>
      </w:r>
      <w:r w:rsidRPr="0075627B">
        <w:rPr>
          <w:rFonts w:ascii="Century Supra A" w:hAnsi="Century Supra A" w:cstheme="minorBidi"/>
          <w:bCs/>
          <w:spacing w:val="10"/>
          <w:sz w:val="28"/>
          <w:szCs w:val="28"/>
        </w:rPr>
        <w:t xml:space="preserve"> </w:t>
      </w:r>
      <w:r w:rsidRPr="0075627B">
        <w:rPr>
          <w:rFonts w:ascii="Century Supra A" w:hAnsi="Century Supra A" w:cstheme="minorBidi"/>
          <w:bCs/>
          <w:spacing w:val="-5"/>
          <w:sz w:val="28"/>
          <w:szCs w:val="28"/>
        </w:rPr>
        <w:t>to</w:t>
      </w:r>
      <w:r w:rsidRPr="0075627B">
        <w:rPr>
          <w:rFonts w:ascii="Century Supra A" w:hAnsi="Century Supra A" w:cstheme="minorBidi"/>
          <w:bCs/>
          <w:sz w:val="28"/>
          <w:szCs w:val="28"/>
        </w:rPr>
        <w:t xml:space="preserve"> locate</w:t>
      </w:r>
      <w:r w:rsidRPr="0075627B">
        <w:rPr>
          <w:rFonts w:ascii="Century Supra A" w:hAnsi="Century Supra A" w:cstheme="minorBidi"/>
          <w:bCs/>
          <w:spacing w:val="20"/>
          <w:sz w:val="28"/>
          <w:szCs w:val="28"/>
        </w:rPr>
        <w:t xml:space="preserve"> </w:t>
      </w:r>
      <w:r w:rsidRPr="0075627B">
        <w:rPr>
          <w:rFonts w:ascii="Century Supra A" w:hAnsi="Century Supra A" w:cstheme="minorBidi"/>
          <w:bCs/>
          <w:sz w:val="28"/>
          <w:szCs w:val="28"/>
        </w:rPr>
        <w:t>ESI</w:t>
      </w:r>
      <w:r w:rsidRPr="0075627B">
        <w:rPr>
          <w:rFonts w:ascii="Century Supra A" w:hAnsi="Century Supra A" w:cstheme="minorBidi"/>
          <w:bCs/>
          <w:spacing w:val="22"/>
          <w:sz w:val="28"/>
          <w:szCs w:val="28"/>
        </w:rPr>
        <w:t xml:space="preserve"> </w:t>
      </w:r>
      <w:r w:rsidRPr="0075627B">
        <w:rPr>
          <w:rFonts w:ascii="Century Supra A" w:hAnsi="Century Supra A" w:cstheme="minorBidi"/>
          <w:bCs/>
          <w:sz w:val="28"/>
          <w:szCs w:val="28"/>
        </w:rPr>
        <w:t>likely</w:t>
      </w:r>
      <w:r w:rsidRPr="0075627B">
        <w:rPr>
          <w:rFonts w:ascii="Century Supra A" w:hAnsi="Century Supra A" w:cstheme="minorBidi"/>
          <w:bCs/>
          <w:spacing w:val="22"/>
          <w:sz w:val="28"/>
          <w:szCs w:val="28"/>
        </w:rPr>
        <w:t xml:space="preserve"> </w:t>
      </w:r>
      <w:r w:rsidRPr="0075627B">
        <w:rPr>
          <w:rFonts w:ascii="Century Supra A" w:hAnsi="Century Supra A" w:cstheme="minorBidi"/>
          <w:bCs/>
          <w:sz w:val="28"/>
          <w:szCs w:val="28"/>
        </w:rPr>
        <w:t>to</w:t>
      </w:r>
      <w:r w:rsidRPr="0075627B">
        <w:rPr>
          <w:rFonts w:ascii="Century Supra A" w:hAnsi="Century Supra A" w:cstheme="minorBidi"/>
          <w:bCs/>
          <w:spacing w:val="22"/>
          <w:sz w:val="28"/>
          <w:szCs w:val="28"/>
        </w:rPr>
        <w:t xml:space="preserve"> </w:t>
      </w:r>
      <w:r w:rsidRPr="0075627B">
        <w:rPr>
          <w:rFonts w:ascii="Century Supra A" w:hAnsi="Century Supra A" w:cstheme="minorBidi"/>
          <w:bCs/>
          <w:sz w:val="28"/>
          <w:szCs w:val="28"/>
        </w:rPr>
        <w:t>contain</w:t>
      </w:r>
      <w:r w:rsidRPr="0075627B">
        <w:rPr>
          <w:rFonts w:ascii="Century Supra A" w:hAnsi="Century Supra A" w:cstheme="minorBidi"/>
          <w:bCs/>
          <w:spacing w:val="22"/>
          <w:sz w:val="28"/>
          <w:szCs w:val="28"/>
        </w:rPr>
        <w:t xml:space="preserve"> </w:t>
      </w:r>
      <w:r w:rsidRPr="0075627B">
        <w:rPr>
          <w:rFonts w:ascii="Century Supra A" w:hAnsi="Century Supra A" w:cstheme="minorBidi"/>
          <w:bCs/>
          <w:sz w:val="28"/>
          <w:szCs w:val="28"/>
        </w:rPr>
        <w:t>discoverable</w:t>
      </w:r>
      <w:r w:rsidRPr="0075627B">
        <w:rPr>
          <w:rFonts w:ascii="Century Supra A" w:hAnsi="Century Supra A" w:cstheme="minorBidi"/>
          <w:bCs/>
          <w:spacing w:val="22"/>
          <w:sz w:val="28"/>
          <w:szCs w:val="28"/>
        </w:rPr>
        <w:t xml:space="preserve"> </w:t>
      </w:r>
      <w:r w:rsidRPr="0075627B">
        <w:rPr>
          <w:rFonts w:ascii="Century Supra A" w:hAnsi="Century Supra A" w:cstheme="minorBidi"/>
          <w:bCs/>
          <w:sz w:val="28"/>
          <w:szCs w:val="28"/>
        </w:rPr>
        <w:t>information.</w:t>
      </w:r>
      <w:r w:rsidRPr="0075627B">
        <w:rPr>
          <w:rFonts w:ascii="Century Supra A" w:hAnsi="Century Supra A" w:cstheme="minorBidi"/>
          <w:bCs/>
          <w:spacing w:val="74"/>
          <w:w w:val="150"/>
          <w:sz w:val="28"/>
          <w:szCs w:val="28"/>
        </w:rPr>
        <w:t xml:space="preserve"> </w:t>
      </w:r>
      <w:r w:rsidR="00822CDB">
        <w:rPr>
          <w:rFonts w:ascii="Century Supra A" w:hAnsi="Century Supra A" w:cstheme="minorBidi"/>
          <w:bCs/>
          <w:spacing w:val="74"/>
          <w:w w:val="150"/>
          <w:sz w:val="28"/>
          <w:szCs w:val="28"/>
        </w:rPr>
        <w:t xml:space="preserve"> </w:t>
      </w:r>
      <w:r w:rsidRPr="0075627B">
        <w:rPr>
          <w:rFonts w:ascii="Century Supra A" w:hAnsi="Century Supra A" w:cstheme="minorBidi"/>
          <w:bCs/>
          <w:sz w:val="28"/>
          <w:szCs w:val="28"/>
        </w:rPr>
        <w:t>If</w:t>
      </w:r>
      <w:r w:rsidRPr="0075627B">
        <w:rPr>
          <w:rFonts w:ascii="Century Supra A" w:hAnsi="Century Supra A" w:cstheme="minorBidi"/>
          <w:bCs/>
          <w:spacing w:val="22"/>
          <w:sz w:val="28"/>
          <w:szCs w:val="28"/>
        </w:rPr>
        <w:t xml:space="preserve"> </w:t>
      </w:r>
      <w:r w:rsidRPr="0075627B">
        <w:rPr>
          <w:rFonts w:ascii="Century Supra A" w:hAnsi="Century Supra A" w:cstheme="minorBidi"/>
          <w:bCs/>
          <w:sz w:val="28"/>
          <w:szCs w:val="28"/>
        </w:rPr>
        <w:t>search</w:t>
      </w:r>
      <w:r w:rsidRPr="0075627B">
        <w:rPr>
          <w:rFonts w:ascii="Century Supra A" w:hAnsi="Century Supra A" w:cstheme="minorBidi"/>
          <w:bCs/>
          <w:spacing w:val="22"/>
          <w:sz w:val="28"/>
          <w:szCs w:val="28"/>
        </w:rPr>
        <w:t xml:space="preserve"> </w:t>
      </w:r>
      <w:r w:rsidRPr="0075627B">
        <w:rPr>
          <w:rFonts w:ascii="Century Supra A" w:hAnsi="Century Supra A" w:cstheme="minorBidi"/>
          <w:bCs/>
          <w:sz w:val="28"/>
          <w:szCs w:val="28"/>
        </w:rPr>
        <w:t>terms</w:t>
      </w:r>
      <w:r w:rsidRPr="0075627B">
        <w:rPr>
          <w:rFonts w:ascii="Century Supra A" w:hAnsi="Century Supra A" w:cstheme="minorBidi"/>
          <w:bCs/>
          <w:spacing w:val="22"/>
          <w:sz w:val="28"/>
          <w:szCs w:val="28"/>
        </w:rPr>
        <w:t xml:space="preserve"> </w:t>
      </w:r>
      <w:r w:rsidRPr="0075627B">
        <w:rPr>
          <w:rFonts w:ascii="Century Supra A" w:hAnsi="Century Supra A" w:cstheme="minorBidi"/>
          <w:bCs/>
          <w:sz w:val="28"/>
          <w:szCs w:val="28"/>
        </w:rPr>
        <w:t>were</w:t>
      </w:r>
      <w:r w:rsidRPr="0075627B">
        <w:rPr>
          <w:rFonts w:ascii="Century Supra A" w:hAnsi="Century Supra A" w:cstheme="minorBidi"/>
          <w:bCs/>
          <w:spacing w:val="22"/>
          <w:sz w:val="28"/>
          <w:szCs w:val="28"/>
        </w:rPr>
        <w:t xml:space="preserve"> </w:t>
      </w:r>
      <w:r w:rsidRPr="0075627B">
        <w:rPr>
          <w:rFonts w:ascii="Century Supra A" w:hAnsi="Century Supra A" w:cstheme="minorBidi"/>
          <w:bCs/>
          <w:sz w:val="28"/>
          <w:szCs w:val="28"/>
        </w:rPr>
        <w:t>not</w:t>
      </w:r>
      <w:r w:rsidRPr="0075627B">
        <w:rPr>
          <w:rFonts w:ascii="Century Supra A" w:hAnsi="Century Supra A" w:cstheme="minorBidi"/>
          <w:bCs/>
          <w:spacing w:val="22"/>
          <w:sz w:val="28"/>
          <w:szCs w:val="28"/>
        </w:rPr>
        <w:t xml:space="preserve"> </w:t>
      </w:r>
      <w:r w:rsidRPr="0075627B">
        <w:rPr>
          <w:rFonts w:ascii="Century Supra A" w:hAnsi="Century Supra A" w:cstheme="minorBidi"/>
          <w:bCs/>
          <w:sz w:val="28"/>
          <w:szCs w:val="28"/>
        </w:rPr>
        <w:t>used,</w:t>
      </w:r>
      <w:r w:rsidRPr="0075627B">
        <w:rPr>
          <w:rFonts w:ascii="Century Supra A" w:hAnsi="Century Supra A" w:cstheme="minorBidi"/>
          <w:bCs/>
          <w:spacing w:val="22"/>
          <w:sz w:val="28"/>
          <w:szCs w:val="28"/>
        </w:rPr>
        <w:t xml:space="preserve"> </w:t>
      </w:r>
      <w:r w:rsidRPr="0075627B">
        <w:rPr>
          <w:rFonts w:ascii="Century Supra A" w:hAnsi="Century Supra A" w:cstheme="minorBidi"/>
          <w:bCs/>
          <w:sz w:val="28"/>
          <w:szCs w:val="28"/>
        </w:rPr>
        <w:t>a</w:t>
      </w:r>
      <w:r w:rsidRPr="0075627B">
        <w:rPr>
          <w:rFonts w:ascii="Century Supra A" w:hAnsi="Century Supra A" w:cstheme="minorBidi"/>
          <w:bCs/>
          <w:spacing w:val="22"/>
          <w:sz w:val="28"/>
          <w:szCs w:val="28"/>
        </w:rPr>
        <w:t xml:space="preserve"> </w:t>
      </w:r>
      <w:r w:rsidRPr="0075627B">
        <w:rPr>
          <w:rFonts w:ascii="Century Supra A" w:hAnsi="Century Supra A" w:cstheme="minorBidi"/>
          <w:bCs/>
          <w:spacing w:val="-2"/>
          <w:sz w:val="28"/>
          <w:szCs w:val="28"/>
        </w:rPr>
        <w:t xml:space="preserve">party </w:t>
      </w:r>
      <w:r w:rsidRPr="0075627B">
        <w:rPr>
          <w:rFonts w:ascii="Century Supra A" w:hAnsi="Century Supra A" w:cstheme="minorBidi"/>
          <w:bCs/>
          <w:sz w:val="28"/>
          <w:szCs w:val="28"/>
        </w:rPr>
        <w:t>shall</w:t>
      </w:r>
      <w:r w:rsidRPr="0075627B">
        <w:rPr>
          <w:rFonts w:ascii="Century Supra A" w:hAnsi="Century Supra A" w:cstheme="minorBidi"/>
          <w:bCs/>
          <w:spacing w:val="70"/>
          <w:sz w:val="28"/>
          <w:szCs w:val="28"/>
        </w:rPr>
        <w:t xml:space="preserve"> </w:t>
      </w:r>
      <w:r w:rsidRPr="0075627B">
        <w:rPr>
          <w:rFonts w:ascii="Century Supra A" w:hAnsi="Century Supra A" w:cstheme="minorBidi"/>
          <w:bCs/>
          <w:sz w:val="28"/>
          <w:szCs w:val="28"/>
        </w:rPr>
        <w:t>disclose</w:t>
      </w:r>
      <w:r w:rsidRPr="0075627B">
        <w:rPr>
          <w:rFonts w:ascii="Century Supra A" w:hAnsi="Century Supra A" w:cstheme="minorBidi"/>
          <w:bCs/>
          <w:spacing w:val="73"/>
          <w:sz w:val="28"/>
          <w:szCs w:val="28"/>
        </w:rPr>
        <w:t xml:space="preserve"> </w:t>
      </w:r>
      <w:r w:rsidRPr="0075627B">
        <w:rPr>
          <w:rFonts w:ascii="Century Supra A" w:hAnsi="Century Supra A" w:cstheme="minorBidi"/>
          <w:bCs/>
          <w:sz w:val="28"/>
          <w:szCs w:val="28"/>
        </w:rPr>
        <w:t>the</w:t>
      </w:r>
      <w:r w:rsidRPr="0075627B">
        <w:rPr>
          <w:rFonts w:ascii="Century Supra A" w:hAnsi="Century Supra A" w:cstheme="minorBidi"/>
          <w:bCs/>
          <w:spacing w:val="72"/>
          <w:sz w:val="28"/>
          <w:szCs w:val="28"/>
        </w:rPr>
        <w:t xml:space="preserve"> </w:t>
      </w:r>
      <w:r w:rsidRPr="0075627B">
        <w:rPr>
          <w:rFonts w:ascii="Century Supra A" w:hAnsi="Century Supra A" w:cstheme="minorBidi"/>
          <w:bCs/>
          <w:sz w:val="28"/>
          <w:szCs w:val="28"/>
        </w:rPr>
        <w:t>search</w:t>
      </w:r>
      <w:r w:rsidRPr="0075627B">
        <w:rPr>
          <w:rFonts w:ascii="Century Supra A" w:hAnsi="Century Supra A" w:cstheme="minorBidi"/>
          <w:bCs/>
          <w:spacing w:val="73"/>
          <w:sz w:val="28"/>
          <w:szCs w:val="28"/>
        </w:rPr>
        <w:t xml:space="preserve"> </w:t>
      </w:r>
      <w:r w:rsidRPr="0075627B">
        <w:rPr>
          <w:rFonts w:ascii="Century Supra A" w:hAnsi="Century Supra A" w:cstheme="minorBidi"/>
          <w:bCs/>
          <w:sz w:val="28"/>
          <w:szCs w:val="28"/>
        </w:rPr>
        <w:t>methodology</w:t>
      </w:r>
      <w:r w:rsidRPr="0075627B">
        <w:rPr>
          <w:rFonts w:ascii="Century Supra A" w:hAnsi="Century Supra A" w:cstheme="minorBidi"/>
          <w:bCs/>
          <w:spacing w:val="72"/>
          <w:sz w:val="28"/>
          <w:szCs w:val="28"/>
        </w:rPr>
        <w:t xml:space="preserve"> </w:t>
      </w:r>
      <w:r w:rsidRPr="0075627B">
        <w:rPr>
          <w:rFonts w:ascii="Century Supra A" w:hAnsi="Century Supra A" w:cstheme="minorBidi"/>
          <w:bCs/>
          <w:sz w:val="28"/>
          <w:szCs w:val="28"/>
        </w:rPr>
        <w:t>used</w:t>
      </w:r>
      <w:r w:rsidRPr="0075627B">
        <w:rPr>
          <w:rFonts w:ascii="Century Supra A" w:hAnsi="Century Supra A" w:cstheme="minorBidi"/>
          <w:bCs/>
          <w:spacing w:val="73"/>
          <w:sz w:val="28"/>
          <w:szCs w:val="28"/>
        </w:rPr>
        <w:t xml:space="preserve"> </w:t>
      </w:r>
      <w:r w:rsidRPr="0075627B">
        <w:rPr>
          <w:rFonts w:ascii="Century Supra A" w:hAnsi="Century Supra A" w:cstheme="minorBidi"/>
          <w:bCs/>
          <w:sz w:val="28"/>
          <w:szCs w:val="28"/>
        </w:rPr>
        <w:t>to</w:t>
      </w:r>
      <w:r w:rsidRPr="0075627B">
        <w:rPr>
          <w:rFonts w:ascii="Century Supra A" w:hAnsi="Century Supra A" w:cstheme="minorBidi"/>
          <w:bCs/>
          <w:spacing w:val="72"/>
          <w:sz w:val="28"/>
          <w:szCs w:val="28"/>
        </w:rPr>
        <w:t xml:space="preserve"> </w:t>
      </w:r>
      <w:r w:rsidRPr="0075627B">
        <w:rPr>
          <w:rFonts w:ascii="Century Supra A" w:hAnsi="Century Supra A" w:cstheme="minorBidi"/>
          <w:bCs/>
          <w:sz w:val="28"/>
          <w:szCs w:val="28"/>
        </w:rPr>
        <w:t>locate</w:t>
      </w:r>
      <w:r w:rsidRPr="0075627B">
        <w:rPr>
          <w:rFonts w:ascii="Century Supra A" w:hAnsi="Century Supra A" w:cstheme="minorBidi"/>
          <w:bCs/>
          <w:spacing w:val="72"/>
          <w:sz w:val="28"/>
          <w:szCs w:val="28"/>
        </w:rPr>
        <w:t xml:space="preserve"> </w:t>
      </w:r>
      <w:r w:rsidRPr="0075627B">
        <w:rPr>
          <w:rFonts w:ascii="Century Supra A" w:hAnsi="Century Supra A" w:cstheme="minorBidi"/>
          <w:bCs/>
          <w:sz w:val="28"/>
          <w:szCs w:val="28"/>
        </w:rPr>
        <w:t>ESI</w:t>
      </w:r>
      <w:r w:rsidRPr="0075627B">
        <w:rPr>
          <w:rFonts w:ascii="Century Supra A" w:hAnsi="Century Supra A" w:cstheme="minorBidi"/>
          <w:bCs/>
          <w:spacing w:val="73"/>
          <w:sz w:val="28"/>
          <w:szCs w:val="28"/>
        </w:rPr>
        <w:t xml:space="preserve"> </w:t>
      </w:r>
      <w:r w:rsidRPr="0075627B">
        <w:rPr>
          <w:rFonts w:ascii="Century Supra A" w:hAnsi="Century Supra A" w:cstheme="minorBidi"/>
          <w:bCs/>
          <w:sz w:val="28"/>
          <w:szCs w:val="28"/>
        </w:rPr>
        <w:t>likely</w:t>
      </w:r>
      <w:r w:rsidRPr="0075627B">
        <w:rPr>
          <w:rFonts w:ascii="Century Supra A" w:hAnsi="Century Supra A" w:cstheme="minorBidi"/>
          <w:bCs/>
          <w:spacing w:val="72"/>
          <w:sz w:val="28"/>
          <w:szCs w:val="28"/>
        </w:rPr>
        <w:t xml:space="preserve"> </w:t>
      </w:r>
      <w:r w:rsidRPr="0075627B">
        <w:rPr>
          <w:rFonts w:ascii="Century Supra A" w:hAnsi="Century Supra A" w:cstheme="minorBidi"/>
          <w:bCs/>
          <w:sz w:val="28"/>
          <w:szCs w:val="28"/>
        </w:rPr>
        <w:t>to</w:t>
      </w:r>
      <w:r w:rsidRPr="0075627B">
        <w:rPr>
          <w:rFonts w:ascii="Century Supra A" w:hAnsi="Century Supra A" w:cstheme="minorBidi"/>
          <w:bCs/>
          <w:spacing w:val="73"/>
          <w:sz w:val="28"/>
          <w:szCs w:val="28"/>
        </w:rPr>
        <w:t xml:space="preserve"> </w:t>
      </w:r>
      <w:r w:rsidRPr="0075627B">
        <w:rPr>
          <w:rFonts w:ascii="Century Supra A" w:hAnsi="Century Supra A" w:cstheme="minorBidi"/>
          <w:bCs/>
          <w:sz w:val="28"/>
          <w:szCs w:val="28"/>
        </w:rPr>
        <w:t>contain</w:t>
      </w:r>
      <w:r w:rsidRPr="0075627B">
        <w:rPr>
          <w:rFonts w:ascii="Century Supra A" w:hAnsi="Century Supra A" w:cstheme="minorBidi"/>
          <w:bCs/>
          <w:spacing w:val="73"/>
          <w:sz w:val="28"/>
          <w:szCs w:val="28"/>
        </w:rPr>
        <w:t xml:space="preserve"> </w:t>
      </w:r>
      <w:r w:rsidRPr="0075627B">
        <w:rPr>
          <w:rFonts w:ascii="Century Supra A" w:hAnsi="Century Supra A" w:cstheme="minorBidi"/>
          <w:bCs/>
          <w:spacing w:val="-2"/>
          <w:sz w:val="28"/>
          <w:szCs w:val="28"/>
        </w:rPr>
        <w:t>discoverable information.</w:t>
      </w:r>
    </w:p>
    <w:p w14:paraId="27665590" w14:textId="77777777" w:rsidR="00734BBA" w:rsidRPr="0075627B" w:rsidRDefault="00734BBA" w:rsidP="00734BBA">
      <w:pPr>
        <w:ind w:left="720"/>
        <w:jc w:val="both"/>
        <w:rPr>
          <w:rFonts w:ascii="Century Supra A" w:hAnsi="Century Supra A"/>
          <w:sz w:val="28"/>
          <w:szCs w:val="28"/>
        </w:rPr>
      </w:pPr>
    </w:p>
    <w:p w14:paraId="1BED4A49" w14:textId="77777777" w:rsidR="00734BBA" w:rsidRPr="0075627B" w:rsidRDefault="00734BBA" w:rsidP="00734BBA">
      <w:pPr>
        <w:numPr>
          <w:ilvl w:val="1"/>
          <w:numId w:val="1"/>
        </w:numPr>
        <w:ind w:left="1260" w:hanging="540"/>
        <w:jc w:val="both"/>
        <w:rPr>
          <w:rFonts w:ascii="Century Supra A" w:hAnsi="Century Supra A"/>
          <w:bCs/>
          <w:sz w:val="28"/>
          <w:szCs w:val="28"/>
        </w:rPr>
      </w:pPr>
      <w:r w:rsidRPr="0075627B">
        <w:rPr>
          <w:rFonts w:ascii="Century Supra A" w:hAnsi="Century Supra A"/>
          <w:bCs/>
          <w:sz w:val="28"/>
          <w:szCs w:val="28"/>
          <w:u w:val="single"/>
        </w:rPr>
        <w:t>Processing</w:t>
      </w:r>
      <w:r w:rsidRPr="0075627B">
        <w:rPr>
          <w:rFonts w:ascii="Century Supra A" w:hAnsi="Century Supra A"/>
          <w:bCs/>
          <w:sz w:val="28"/>
          <w:szCs w:val="28"/>
        </w:rPr>
        <w:t>.</w:t>
      </w:r>
    </w:p>
    <w:p w14:paraId="7947853E" w14:textId="77777777" w:rsidR="00734BBA" w:rsidRPr="0075627B" w:rsidRDefault="00734BBA" w:rsidP="00734BBA">
      <w:pPr>
        <w:jc w:val="both"/>
        <w:rPr>
          <w:rFonts w:ascii="Century Supra A" w:hAnsi="Century Supra A"/>
          <w:sz w:val="28"/>
          <w:szCs w:val="28"/>
        </w:rPr>
      </w:pPr>
    </w:p>
    <w:p w14:paraId="47CF9A9A" w14:textId="77777777" w:rsidR="00734BBA" w:rsidRPr="0075627B" w:rsidRDefault="00734BBA" w:rsidP="00734BBA">
      <w:pPr>
        <w:numPr>
          <w:ilvl w:val="3"/>
          <w:numId w:val="1"/>
        </w:numPr>
        <w:ind w:left="1980" w:hanging="540"/>
        <w:jc w:val="both"/>
        <w:rPr>
          <w:rFonts w:ascii="Century Supra A" w:hAnsi="Century Supra A"/>
          <w:bCs/>
          <w:sz w:val="28"/>
          <w:szCs w:val="28"/>
        </w:rPr>
      </w:pPr>
      <w:r w:rsidRPr="0075627B">
        <w:rPr>
          <w:rFonts w:ascii="Century Supra A" w:hAnsi="Century Supra A"/>
          <w:bCs/>
          <w:sz w:val="28"/>
          <w:szCs w:val="28"/>
        </w:rPr>
        <w:t>Parties shall normalize times and dates to conform to United States Central Time (CT).</w:t>
      </w:r>
    </w:p>
    <w:p w14:paraId="026AE230" w14:textId="77777777" w:rsidR="00734BBA" w:rsidRPr="0075627B" w:rsidRDefault="00734BBA" w:rsidP="00734BBA">
      <w:pPr>
        <w:ind w:left="1980"/>
        <w:jc w:val="both"/>
        <w:rPr>
          <w:rFonts w:ascii="Century Supra A" w:hAnsi="Century Supra A"/>
          <w:bCs/>
          <w:sz w:val="28"/>
          <w:szCs w:val="28"/>
        </w:rPr>
      </w:pPr>
    </w:p>
    <w:p w14:paraId="5973EF8D" w14:textId="44DE03C2" w:rsidR="00734BBA" w:rsidRPr="0075627B" w:rsidRDefault="00734BBA" w:rsidP="00734BBA">
      <w:pPr>
        <w:numPr>
          <w:ilvl w:val="3"/>
          <w:numId w:val="1"/>
        </w:numPr>
        <w:ind w:left="1980" w:hanging="540"/>
        <w:jc w:val="both"/>
        <w:rPr>
          <w:rFonts w:ascii="Century Supra A" w:hAnsi="Century Supra A"/>
          <w:bCs/>
          <w:sz w:val="28"/>
          <w:szCs w:val="28"/>
        </w:rPr>
      </w:pPr>
      <w:r w:rsidRPr="0075627B">
        <w:rPr>
          <w:rFonts w:ascii="Century Supra A" w:hAnsi="Century Supra A"/>
          <w:bCs/>
          <w:sz w:val="28"/>
          <w:szCs w:val="28"/>
        </w:rPr>
        <w:t xml:space="preserve">For archive files (zip, jar, </w:t>
      </w:r>
      <w:proofErr w:type="spellStart"/>
      <w:r w:rsidRPr="0075627B">
        <w:rPr>
          <w:rFonts w:ascii="Century Supra A" w:hAnsi="Century Supra A"/>
          <w:bCs/>
          <w:sz w:val="28"/>
          <w:szCs w:val="28"/>
        </w:rPr>
        <w:t>rar</w:t>
      </w:r>
      <w:proofErr w:type="spellEnd"/>
      <w:r w:rsidRPr="0075627B">
        <w:rPr>
          <w:rFonts w:ascii="Century Supra A" w:hAnsi="Century Supra A"/>
          <w:bCs/>
          <w:sz w:val="28"/>
          <w:szCs w:val="28"/>
        </w:rPr>
        <w:t xml:space="preserve">, </w:t>
      </w:r>
      <w:proofErr w:type="spellStart"/>
      <w:r w:rsidRPr="0075627B">
        <w:rPr>
          <w:rFonts w:ascii="Century Supra A" w:hAnsi="Century Supra A"/>
          <w:bCs/>
          <w:sz w:val="28"/>
          <w:szCs w:val="28"/>
        </w:rPr>
        <w:t>gzip</w:t>
      </w:r>
      <w:proofErr w:type="spellEnd"/>
      <w:r w:rsidRPr="0075627B">
        <w:rPr>
          <w:rFonts w:ascii="Century Supra A" w:hAnsi="Century Supra A"/>
          <w:bCs/>
          <w:sz w:val="28"/>
          <w:szCs w:val="28"/>
        </w:rPr>
        <w:t xml:space="preserve">, TAR, etc.), all contents should be extracted from the archive with source pathing and family relationships preserved and produced. </w:t>
      </w:r>
      <w:r w:rsidR="00842721">
        <w:rPr>
          <w:rFonts w:ascii="Century Supra A" w:hAnsi="Century Supra A"/>
          <w:bCs/>
          <w:sz w:val="28"/>
          <w:szCs w:val="28"/>
        </w:rPr>
        <w:t xml:space="preserve"> </w:t>
      </w:r>
      <w:r w:rsidRPr="0075627B">
        <w:rPr>
          <w:rFonts w:ascii="Century Supra A" w:hAnsi="Century Supra A"/>
          <w:bCs/>
          <w:sz w:val="28"/>
          <w:szCs w:val="28"/>
        </w:rPr>
        <w:t>The fully unpacked archive container file does not need to be included in the production.</w:t>
      </w:r>
    </w:p>
    <w:p w14:paraId="4FB9E331" w14:textId="77777777" w:rsidR="00734BBA" w:rsidRPr="0075627B" w:rsidRDefault="00734BBA" w:rsidP="00734BBA">
      <w:pPr>
        <w:jc w:val="both"/>
        <w:rPr>
          <w:rFonts w:ascii="Century Supra A" w:hAnsi="Century Supra A"/>
          <w:sz w:val="28"/>
          <w:szCs w:val="28"/>
        </w:rPr>
      </w:pPr>
    </w:p>
    <w:p w14:paraId="294DC005" w14:textId="77777777" w:rsidR="00734BBA" w:rsidRPr="0075627B" w:rsidRDefault="00734BBA" w:rsidP="00734BBA">
      <w:pPr>
        <w:numPr>
          <w:ilvl w:val="1"/>
          <w:numId w:val="1"/>
        </w:numPr>
        <w:ind w:left="1260" w:hanging="540"/>
        <w:jc w:val="both"/>
        <w:rPr>
          <w:rFonts w:ascii="Century Supra A" w:hAnsi="Century Supra A"/>
          <w:bCs/>
          <w:sz w:val="28"/>
          <w:szCs w:val="28"/>
        </w:rPr>
      </w:pPr>
      <w:r w:rsidRPr="0075627B">
        <w:rPr>
          <w:rFonts w:ascii="Century Supra A" w:hAnsi="Century Supra A"/>
          <w:bCs/>
          <w:sz w:val="28"/>
          <w:szCs w:val="28"/>
          <w:u w:val="single"/>
        </w:rPr>
        <w:t>Production Format</w:t>
      </w:r>
      <w:r w:rsidRPr="0075627B">
        <w:rPr>
          <w:rFonts w:ascii="Century Supra A" w:hAnsi="Century Supra A"/>
          <w:bCs/>
          <w:sz w:val="28"/>
          <w:szCs w:val="28"/>
        </w:rPr>
        <w:t>.</w:t>
      </w:r>
    </w:p>
    <w:p w14:paraId="26CC44E7" w14:textId="77777777" w:rsidR="00734BBA" w:rsidRPr="0075627B" w:rsidRDefault="00734BBA" w:rsidP="00734BBA">
      <w:pPr>
        <w:jc w:val="both"/>
        <w:rPr>
          <w:rFonts w:ascii="Century Supra A" w:hAnsi="Century Supra A"/>
          <w:sz w:val="28"/>
          <w:szCs w:val="28"/>
        </w:rPr>
      </w:pPr>
    </w:p>
    <w:p w14:paraId="057C1788" w14:textId="77777777" w:rsidR="00734BBA" w:rsidRPr="0075627B" w:rsidRDefault="00734BBA" w:rsidP="00734BBA">
      <w:pPr>
        <w:numPr>
          <w:ilvl w:val="3"/>
          <w:numId w:val="1"/>
        </w:numPr>
        <w:ind w:left="1980" w:hanging="540"/>
        <w:jc w:val="both"/>
        <w:rPr>
          <w:rFonts w:ascii="Century Supra A" w:hAnsi="Century Supra A"/>
          <w:bCs/>
          <w:sz w:val="28"/>
          <w:szCs w:val="28"/>
        </w:rPr>
      </w:pPr>
      <w:r w:rsidRPr="0075627B">
        <w:rPr>
          <w:rFonts w:ascii="Century Supra A" w:hAnsi="Century Supra A"/>
          <w:bCs/>
          <w:i/>
          <w:iCs/>
          <w:sz w:val="28"/>
          <w:szCs w:val="28"/>
        </w:rPr>
        <w:t>Load Files.</w:t>
      </w:r>
      <w:r w:rsidRPr="0075627B">
        <w:rPr>
          <w:rFonts w:ascii="Century Supra A" w:hAnsi="Century Supra A" w:cstheme="minorBidi"/>
          <w:bCs/>
          <w:sz w:val="28"/>
          <w:szCs w:val="28"/>
        </w:rPr>
        <w:t xml:space="preserve">  </w:t>
      </w:r>
    </w:p>
    <w:p w14:paraId="049F6612" w14:textId="77777777" w:rsidR="00734BBA" w:rsidRPr="0075627B" w:rsidRDefault="00734BBA" w:rsidP="00734BBA">
      <w:pPr>
        <w:ind w:left="2520"/>
        <w:jc w:val="both"/>
        <w:rPr>
          <w:rFonts w:ascii="Century Supra A" w:hAnsi="Century Supra A"/>
          <w:bCs/>
          <w:sz w:val="28"/>
          <w:szCs w:val="28"/>
        </w:rPr>
      </w:pPr>
    </w:p>
    <w:p w14:paraId="721B73B6" w14:textId="3A548956" w:rsidR="00734BBA" w:rsidRPr="0075627B" w:rsidRDefault="00734BBA" w:rsidP="00734BBA">
      <w:pPr>
        <w:numPr>
          <w:ilvl w:val="4"/>
          <w:numId w:val="1"/>
        </w:numPr>
        <w:ind w:left="2520"/>
        <w:jc w:val="both"/>
        <w:rPr>
          <w:rFonts w:ascii="Century Supra A" w:hAnsi="Century Supra A"/>
          <w:bCs/>
          <w:sz w:val="28"/>
          <w:szCs w:val="28"/>
        </w:rPr>
      </w:pPr>
      <w:r w:rsidRPr="0075627B">
        <w:rPr>
          <w:rFonts w:ascii="Century Supra A" w:hAnsi="Century Supra A"/>
          <w:bCs/>
          <w:sz w:val="28"/>
          <w:szCs w:val="28"/>
        </w:rPr>
        <w:t>Productions will, as applicable, include Concordance delimited file (.</w:t>
      </w:r>
      <w:proofErr w:type="spellStart"/>
      <w:r w:rsidRPr="0075627B">
        <w:rPr>
          <w:rFonts w:ascii="Century Supra A" w:hAnsi="Century Supra A"/>
          <w:bCs/>
          <w:sz w:val="28"/>
          <w:szCs w:val="28"/>
        </w:rPr>
        <w:t>dat</w:t>
      </w:r>
      <w:proofErr w:type="spellEnd"/>
      <w:r w:rsidRPr="0075627B">
        <w:rPr>
          <w:rFonts w:ascii="Century Supra A" w:hAnsi="Century Supra A"/>
          <w:bCs/>
          <w:sz w:val="28"/>
          <w:szCs w:val="28"/>
        </w:rPr>
        <w:t>) format data.</w:t>
      </w:r>
      <w:r w:rsidR="0027323E">
        <w:rPr>
          <w:rFonts w:ascii="Century Supra A" w:hAnsi="Century Supra A"/>
          <w:bCs/>
          <w:sz w:val="28"/>
          <w:szCs w:val="28"/>
        </w:rPr>
        <w:t xml:space="preserve"> </w:t>
      </w:r>
      <w:r w:rsidRPr="0075627B">
        <w:rPr>
          <w:rFonts w:ascii="Century Supra A" w:hAnsi="Century Supra A"/>
          <w:bCs/>
          <w:sz w:val="28"/>
          <w:szCs w:val="28"/>
        </w:rPr>
        <w:t xml:space="preserve"> All metadata will be produced in ASCII, UTF-8, or UTF-16.</w:t>
      </w:r>
    </w:p>
    <w:p w14:paraId="22330FA5" w14:textId="77777777" w:rsidR="00734BBA" w:rsidRPr="0075627B" w:rsidRDefault="00734BBA" w:rsidP="00734BBA">
      <w:pPr>
        <w:ind w:left="2520"/>
        <w:jc w:val="both"/>
        <w:rPr>
          <w:rFonts w:ascii="Century Supra A" w:hAnsi="Century Supra A"/>
          <w:bCs/>
          <w:sz w:val="28"/>
          <w:szCs w:val="28"/>
        </w:rPr>
      </w:pPr>
    </w:p>
    <w:p w14:paraId="1BEBF09B" w14:textId="77777777" w:rsidR="00734BBA" w:rsidRPr="0075627B" w:rsidRDefault="00734BBA" w:rsidP="00734BBA">
      <w:pPr>
        <w:numPr>
          <w:ilvl w:val="4"/>
          <w:numId w:val="1"/>
        </w:numPr>
        <w:ind w:left="2520"/>
        <w:jc w:val="both"/>
        <w:rPr>
          <w:rFonts w:ascii="Century Supra A" w:hAnsi="Century Supra A"/>
          <w:bCs/>
          <w:sz w:val="28"/>
          <w:szCs w:val="28"/>
        </w:rPr>
      </w:pPr>
      <w:r w:rsidRPr="0075627B">
        <w:rPr>
          <w:rFonts w:ascii="Century Supra A" w:hAnsi="Century Supra A"/>
          <w:bCs/>
          <w:sz w:val="28"/>
          <w:szCs w:val="28"/>
        </w:rPr>
        <w:t>All native format files shall be produced in a folder named “NATIVE.”</w:t>
      </w:r>
    </w:p>
    <w:p w14:paraId="457A1E9C" w14:textId="77777777" w:rsidR="00734BBA" w:rsidRPr="0075627B" w:rsidRDefault="00734BBA" w:rsidP="00734BBA">
      <w:pPr>
        <w:ind w:left="2520"/>
        <w:jc w:val="both"/>
        <w:rPr>
          <w:rFonts w:ascii="Century Supra A" w:hAnsi="Century Supra A"/>
          <w:bCs/>
          <w:sz w:val="28"/>
          <w:szCs w:val="28"/>
        </w:rPr>
      </w:pPr>
    </w:p>
    <w:p w14:paraId="78F51844" w14:textId="02DB4C26" w:rsidR="00734BBA" w:rsidRPr="0075627B" w:rsidRDefault="00734BBA" w:rsidP="00734BBA">
      <w:pPr>
        <w:numPr>
          <w:ilvl w:val="4"/>
          <w:numId w:val="1"/>
        </w:numPr>
        <w:ind w:left="2520"/>
        <w:jc w:val="both"/>
        <w:rPr>
          <w:rFonts w:ascii="Century Supra A" w:hAnsi="Century Supra A"/>
          <w:bCs/>
          <w:sz w:val="28"/>
          <w:szCs w:val="28"/>
        </w:rPr>
      </w:pPr>
      <w:r w:rsidRPr="0075627B">
        <w:rPr>
          <w:rFonts w:ascii="Century Supra A" w:hAnsi="Century Supra A"/>
          <w:bCs/>
          <w:sz w:val="28"/>
          <w:szCs w:val="28"/>
        </w:rPr>
        <w:t xml:space="preserve">All TIFF images </w:t>
      </w:r>
      <w:r w:rsidRPr="0075627B">
        <w:rPr>
          <w:rFonts w:ascii="Century Supra A" w:hAnsi="Century Supra A" w:cstheme="minorBidi"/>
          <w:bCs/>
          <w:sz w:val="28"/>
          <w:szCs w:val="28"/>
        </w:rPr>
        <w:t xml:space="preserve">shall be produced in a folder named </w:t>
      </w:r>
      <w:r w:rsidR="00842721">
        <w:rPr>
          <w:rFonts w:ascii="Century Supra A" w:hAnsi="Century Supra A" w:cstheme="minorBidi"/>
          <w:bCs/>
          <w:sz w:val="28"/>
          <w:szCs w:val="28"/>
        </w:rPr>
        <w:t>“</w:t>
      </w:r>
      <w:r w:rsidRPr="0075627B">
        <w:rPr>
          <w:rFonts w:ascii="Century Supra A" w:hAnsi="Century Supra A" w:cstheme="minorBidi"/>
          <w:bCs/>
          <w:sz w:val="28"/>
          <w:szCs w:val="28"/>
        </w:rPr>
        <w:t>IMAGE,</w:t>
      </w:r>
      <w:r w:rsidR="00842721">
        <w:rPr>
          <w:rFonts w:ascii="Century Supra A" w:hAnsi="Century Supra A" w:cstheme="minorBidi"/>
          <w:bCs/>
          <w:sz w:val="28"/>
          <w:szCs w:val="28"/>
        </w:rPr>
        <w:t>”</w:t>
      </w:r>
      <w:r w:rsidRPr="0075627B">
        <w:rPr>
          <w:rFonts w:ascii="Century Supra A" w:hAnsi="Century Supra A" w:cstheme="minorBidi"/>
          <w:bCs/>
          <w:sz w:val="28"/>
          <w:szCs w:val="28"/>
        </w:rPr>
        <w:t xml:space="preserve"> which shall contain sub-folders named </w:t>
      </w:r>
      <w:r w:rsidR="00842721">
        <w:rPr>
          <w:rFonts w:ascii="Century Supra A" w:hAnsi="Century Supra A" w:cstheme="minorBidi"/>
          <w:bCs/>
          <w:sz w:val="28"/>
          <w:szCs w:val="28"/>
        </w:rPr>
        <w:t>“</w:t>
      </w:r>
      <w:r w:rsidRPr="0075627B">
        <w:rPr>
          <w:rFonts w:ascii="Century Supra A" w:hAnsi="Century Supra A" w:cstheme="minorBidi"/>
          <w:bCs/>
          <w:sz w:val="28"/>
          <w:szCs w:val="28"/>
        </w:rPr>
        <w:t>0001,</w:t>
      </w:r>
      <w:r w:rsidR="00842721">
        <w:rPr>
          <w:rFonts w:ascii="Century Supra A" w:hAnsi="Century Supra A" w:cstheme="minorBidi"/>
          <w:bCs/>
          <w:sz w:val="28"/>
          <w:szCs w:val="28"/>
        </w:rPr>
        <w:t>”</w:t>
      </w:r>
      <w:r w:rsidRPr="0075627B">
        <w:rPr>
          <w:rFonts w:ascii="Century Supra A" w:hAnsi="Century Supra A" w:cstheme="minorBidi"/>
          <w:bCs/>
          <w:sz w:val="28"/>
          <w:szCs w:val="28"/>
        </w:rPr>
        <w:t xml:space="preserve"> </w:t>
      </w:r>
      <w:r w:rsidR="00842721">
        <w:rPr>
          <w:rFonts w:ascii="Century Supra A" w:hAnsi="Century Supra A" w:cstheme="minorBidi"/>
          <w:bCs/>
          <w:sz w:val="28"/>
          <w:szCs w:val="28"/>
        </w:rPr>
        <w:t>“</w:t>
      </w:r>
      <w:r w:rsidRPr="0075627B">
        <w:rPr>
          <w:rFonts w:ascii="Century Supra A" w:hAnsi="Century Supra A" w:cstheme="minorBidi"/>
          <w:bCs/>
          <w:sz w:val="28"/>
          <w:szCs w:val="28"/>
        </w:rPr>
        <w:t>0002,</w:t>
      </w:r>
      <w:r w:rsidR="00842721">
        <w:rPr>
          <w:rFonts w:ascii="Century Supra A" w:hAnsi="Century Supra A" w:cstheme="minorBidi"/>
          <w:bCs/>
          <w:sz w:val="28"/>
          <w:szCs w:val="28"/>
        </w:rPr>
        <w:t>”</w:t>
      </w:r>
      <w:r w:rsidRPr="0075627B">
        <w:rPr>
          <w:rFonts w:ascii="Century Supra A" w:hAnsi="Century Supra A" w:cstheme="minorBidi"/>
          <w:bCs/>
          <w:sz w:val="28"/>
          <w:szCs w:val="28"/>
        </w:rPr>
        <w:t xml:space="preserve"> etc. </w:t>
      </w:r>
      <w:r w:rsidR="00842721">
        <w:rPr>
          <w:rFonts w:ascii="Century Supra A" w:hAnsi="Century Supra A" w:cstheme="minorBidi"/>
          <w:bCs/>
          <w:sz w:val="28"/>
          <w:szCs w:val="28"/>
        </w:rPr>
        <w:t xml:space="preserve"> </w:t>
      </w:r>
      <w:r w:rsidRPr="0075627B">
        <w:rPr>
          <w:rFonts w:ascii="Century Supra A" w:hAnsi="Century Supra A" w:cstheme="minorBidi"/>
          <w:bCs/>
          <w:sz w:val="28"/>
          <w:szCs w:val="28"/>
        </w:rPr>
        <w:t>Each sub-folder shall contain no more than 10,000 images.</w:t>
      </w:r>
      <w:r w:rsidR="00842721">
        <w:rPr>
          <w:rFonts w:ascii="Century Supra A" w:hAnsi="Century Supra A" w:cstheme="minorBidi"/>
          <w:bCs/>
          <w:sz w:val="28"/>
          <w:szCs w:val="28"/>
        </w:rPr>
        <w:t xml:space="preserve"> </w:t>
      </w:r>
      <w:r w:rsidRPr="0075627B">
        <w:rPr>
          <w:rFonts w:ascii="Century Supra A" w:hAnsi="Century Supra A" w:cstheme="minorBidi"/>
          <w:bCs/>
          <w:sz w:val="28"/>
          <w:szCs w:val="28"/>
        </w:rPr>
        <w:t xml:space="preserve"> Images from a single document shall not span multiple sub-folders.</w:t>
      </w:r>
    </w:p>
    <w:p w14:paraId="6DB0E17C" w14:textId="77777777" w:rsidR="00734BBA" w:rsidRPr="0075627B" w:rsidRDefault="00734BBA" w:rsidP="00734BBA">
      <w:pPr>
        <w:ind w:left="2520"/>
        <w:jc w:val="both"/>
        <w:rPr>
          <w:rFonts w:ascii="Century Supra A" w:hAnsi="Century Supra A"/>
          <w:bCs/>
          <w:sz w:val="28"/>
          <w:szCs w:val="28"/>
        </w:rPr>
      </w:pPr>
    </w:p>
    <w:p w14:paraId="35C74AC2" w14:textId="5EFB21B6" w:rsidR="00734BBA" w:rsidRPr="0075627B" w:rsidRDefault="00734BBA" w:rsidP="00734BBA">
      <w:pPr>
        <w:numPr>
          <w:ilvl w:val="4"/>
          <w:numId w:val="1"/>
        </w:numPr>
        <w:ind w:left="2520"/>
        <w:jc w:val="both"/>
        <w:rPr>
          <w:rFonts w:ascii="Century Supra A" w:hAnsi="Century Supra A"/>
          <w:bCs/>
          <w:sz w:val="28"/>
          <w:szCs w:val="28"/>
        </w:rPr>
      </w:pPr>
      <w:r w:rsidRPr="0075627B">
        <w:rPr>
          <w:rFonts w:ascii="Century Supra A" w:hAnsi="Century Supra A" w:cstheme="minorBidi"/>
          <w:bCs/>
          <w:sz w:val="28"/>
          <w:szCs w:val="28"/>
        </w:rPr>
        <w:t xml:space="preserve">All </w:t>
      </w:r>
      <w:r w:rsidR="000333C8" w:rsidRPr="0075627B">
        <w:rPr>
          <w:rFonts w:ascii="Century Supra A" w:hAnsi="Century Supra A" w:cstheme="minorBidi"/>
          <w:bCs/>
          <w:sz w:val="28"/>
          <w:szCs w:val="28"/>
        </w:rPr>
        <w:t>E</w:t>
      </w:r>
      <w:r w:rsidRPr="0075627B">
        <w:rPr>
          <w:rFonts w:ascii="Century Supra A" w:hAnsi="Century Supra A" w:cstheme="minorBidi"/>
          <w:bCs/>
          <w:sz w:val="28"/>
          <w:szCs w:val="28"/>
        </w:rPr>
        <w:t xml:space="preserve">xtracted Text and OCR files shall be produced in a folder named </w:t>
      </w:r>
      <w:r w:rsidR="00842721">
        <w:rPr>
          <w:rFonts w:ascii="Century Supra A" w:hAnsi="Century Supra A" w:cstheme="minorBidi"/>
          <w:bCs/>
          <w:sz w:val="28"/>
          <w:szCs w:val="28"/>
        </w:rPr>
        <w:t>“</w:t>
      </w:r>
      <w:r w:rsidRPr="0075627B">
        <w:rPr>
          <w:rFonts w:ascii="Century Supra A" w:hAnsi="Century Supra A" w:cstheme="minorBidi"/>
          <w:bCs/>
          <w:sz w:val="28"/>
          <w:szCs w:val="28"/>
        </w:rPr>
        <w:t>TEXT.</w:t>
      </w:r>
      <w:r w:rsidR="00842721">
        <w:rPr>
          <w:rFonts w:ascii="Century Supra A" w:hAnsi="Century Supra A" w:cstheme="minorBidi"/>
          <w:bCs/>
          <w:sz w:val="28"/>
          <w:szCs w:val="28"/>
        </w:rPr>
        <w:t>”</w:t>
      </w:r>
    </w:p>
    <w:p w14:paraId="398BBFEE" w14:textId="77777777" w:rsidR="00734BBA" w:rsidRPr="0075627B" w:rsidRDefault="00734BBA" w:rsidP="00734BBA">
      <w:pPr>
        <w:ind w:left="2520"/>
        <w:jc w:val="both"/>
        <w:rPr>
          <w:rFonts w:ascii="Century Supra A" w:hAnsi="Century Supra A"/>
          <w:bCs/>
          <w:sz w:val="28"/>
          <w:szCs w:val="28"/>
        </w:rPr>
      </w:pPr>
    </w:p>
    <w:p w14:paraId="414EE3EE" w14:textId="4CA8711F" w:rsidR="00734BBA" w:rsidRPr="0075627B" w:rsidRDefault="00734BBA" w:rsidP="00734BBA">
      <w:pPr>
        <w:numPr>
          <w:ilvl w:val="4"/>
          <w:numId w:val="1"/>
        </w:numPr>
        <w:ind w:left="2520"/>
        <w:jc w:val="both"/>
        <w:rPr>
          <w:rFonts w:ascii="Century Supra A" w:hAnsi="Century Supra A"/>
          <w:bCs/>
          <w:sz w:val="28"/>
          <w:szCs w:val="28"/>
        </w:rPr>
      </w:pPr>
      <w:r w:rsidRPr="0075627B">
        <w:rPr>
          <w:rFonts w:ascii="Century Supra A" w:hAnsi="Century Supra A" w:cstheme="minorBidi"/>
          <w:bCs/>
          <w:sz w:val="28"/>
          <w:szCs w:val="28"/>
        </w:rPr>
        <w:t xml:space="preserve">All load files shall be produced in a folder named </w:t>
      </w:r>
      <w:r w:rsidR="00842721">
        <w:rPr>
          <w:rFonts w:ascii="Century Supra A" w:hAnsi="Century Supra A" w:cstheme="minorBidi"/>
          <w:bCs/>
          <w:sz w:val="28"/>
          <w:szCs w:val="28"/>
        </w:rPr>
        <w:t>“</w:t>
      </w:r>
      <w:r w:rsidRPr="0075627B">
        <w:rPr>
          <w:rFonts w:ascii="Century Supra A" w:hAnsi="Century Supra A" w:cstheme="minorBidi"/>
          <w:bCs/>
          <w:sz w:val="28"/>
          <w:szCs w:val="28"/>
        </w:rPr>
        <w:t>DATA</w:t>
      </w:r>
      <w:r w:rsidR="00842721">
        <w:rPr>
          <w:rFonts w:ascii="Century Supra A" w:hAnsi="Century Supra A" w:cstheme="minorBidi"/>
          <w:bCs/>
          <w:sz w:val="28"/>
          <w:szCs w:val="28"/>
        </w:rPr>
        <w:t>”</w:t>
      </w:r>
      <w:r w:rsidRPr="0075627B">
        <w:rPr>
          <w:rFonts w:ascii="Century Supra A" w:hAnsi="Century Supra A" w:cstheme="minorBidi"/>
          <w:bCs/>
          <w:sz w:val="28"/>
          <w:szCs w:val="28"/>
        </w:rPr>
        <w:t xml:space="preserve"> or at the root directory of the production media.</w:t>
      </w:r>
    </w:p>
    <w:p w14:paraId="0A8AEC78" w14:textId="77777777" w:rsidR="00734BBA" w:rsidRPr="0075627B" w:rsidRDefault="00734BBA" w:rsidP="00734BBA">
      <w:pPr>
        <w:ind w:left="1980"/>
        <w:jc w:val="both"/>
        <w:rPr>
          <w:rFonts w:ascii="Century Supra A" w:hAnsi="Century Supra A"/>
          <w:bCs/>
          <w:sz w:val="28"/>
          <w:szCs w:val="28"/>
        </w:rPr>
      </w:pPr>
    </w:p>
    <w:p w14:paraId="0E9E6441" w14:textId="77777777" w:rsidR="00734BBA" w:rsidRPr="0075627B" w:rsidRDefault="00734BBA" w:rsidP="00734BBA">
      <w:pPr>
        <w:numPr>
          <w:ilvl w:val="3"/>
          <w:numId w:val="1"/>
        </w:numPr>
        <w:ind w:left="1980" w:hanging="540"/>
        <w:jc w:val="both"/>
        <w:rPr>
          <w:rFonts w:ascii="Century Supra A" w:hAnsi="Century Supra A"/>
          <w:bCs/>
          <w:sz w:val="28"/>
          <w:szCs w:val="28"/>
        </w:rPr>
      </w:pPr>
      <w:r w:rsidRPr="0075627B">
        <w:rPr>
          <w:rFonts w:ascii="Century Supra A" w:hAnsi="Century Supra A"/>
          <w:bCs/>
          <w:i/>
          <w:iCs/>
          <w:sz w:val="28"/>
          <w:szCs w:val="28"/>
        </w:rPr>
        <w:t>Images.</w:t>
      </w:r>
      <w:r w:rsidRPr="0075627B">
        <w:rPr>
          <w:rFonts w:ascii="Century Supra A" w:hAnsi="Century Supra A" w:cstheme="minorBidi"/>
          <w:bCs/>
          <w:sz w:val="28"/>
          <w:szCs w:val="28"/>
        </w:rPr>
        <w:t xml:space="preserve">  </w:t>
      </w:r>
    </w:p>
    <w:p w14:paraId="77C976D5" w14:textId="2C21CCC3" w:rsidR="00734BBA" w:rsidRPr="0075627B" w:rsidRDefault="00734BBA" w:rsidP="00310107">
      <w:pPr>
        <w:rPr>
          <w:rFonts w:ascii="Century Supra A" w:hAnsi="Century Supra A"/>
          <w:bCs/>
          <w:sz w:val="28"/>
          <w:szCs w:val="28"/>
        </w:rPr>
      </w:pPr>
    </w:p>
    <w:p w14:paraId="4EA943F5" w14:textId="18A47281" w:rsidR="00734BBA" w:rsidRPr="0075627B" w:rsidRDefault="00734BBA" w:rsidP="00734BBA">
      <w:pPr>
        <w:numPr>
          <w:ilvl w:val="4"/>
          <w:numId w:val="1"/>
        </w:numPr>
        <w:ind w:left="2520"/>
        <w:jc w:val="both"/>
        <w:rPr>
          <w:rFonts w:ascii="Century Supra A" w:hAnsi="Century Supra A"/>
          <w:bCs/>
          <w:sz w:val="28"/>
          <w:szCs w:val="28"/>
        </w:rPr>
      </w:pPr>
      <w:r w:rsidRPr="0075627B">
        <w:rPr>
          <w:rFonts w:ascii="Century Supra A" w:hAnsi="Century Supra A"/>
          <w:bCs/>
          <w:sz w:val="28"/>
          <w:szCs w:val="28"/>
        </w:rPr>
        <w:t>The Parties will produce Electronic Documents, Data and ESI as single page Group IV TIFF images, 300 dpi quality or better, and Letter or Legal page size, unless identified for Native production only.</w:t>
      </w:r>
    </w:p>
    <w:p w14:paraId="4EA0E0A6" w14:textId="77777777" w:rsidR="00734BBA" w:rsidRPr="0075627B" w:rsidRDefault="00734BBA" w:rsidP="00734BBA">
      <w:pPr>
        <w:ind w:left="2520"/>
        <w:jc w:val="both"/>
        <w:rPr>
          <w:rFonts w:ascii="Century Supra A" w:hAnsi="Century Supra A"/>
          <w:bCs/>
          <w:sz w:val="28"/>
          <w:szCs w:val="28"/>
        </w:rPr>
      </w:pPr>
    </w:p>
    <w:p w14:paraId="0CD7278F" w14:textId="33DDEF97" w:rsidR="00734BBA" w:rsidRPr="0075627B" w:rsidRDefault="00734BBA" w:rsidP="00734BBA">
      <w:pPr>
        <w:numPr>
          <w:ilvl w:val="4"/>
          <w:numId w:val="1"/>
        </w:numPr>
        <w:ind w:left="2520"/>
        <w:jc w:val="both"/>
        <w:rPr>
          <w:rFonts w:ascii="Century Supra A" w:hAnsi="Century Supra A"/>
          <w:bCs/>
          <w:sz w:val="28"/>
          <w:szCs w:val="28"/>
        </w:rPr>
      </w:pPr>
      <w:r w:rsidRPr="0075627B">
        <w:rPr>
          <w:rFonts w:ascii="Century Supra A" w:hAnsi="Century Supra A"/>
          <w:bCs/>
          <w:sz w:val="28"/>
          <w:szCs w:val="28"/>
        </w:rPr>
        <w:t>Each TIFF image should have a unique file name corresponding to the Bates number of that page with a “.</w:t>
      </w:r>
      <w:proofErr w:type="spellStart"/>
      <w:r w:rsidRPr="0075627B">
        <w:rPr>
          <w:rFonts w:ascii="Century Supra A" w:hAnsi="Century Supra A"/>
          <w:bCs/>
          <w:sz w:val="28"/>
          <w:szCs w:val="28"/>
        </w:rPr>
        <w:t>tif</w:t>
      </w:r>
      <w:proofErr w:type="spellEnd"/>
      <w:r w:rsidRPr="0075627B">
        <w:rPr>
          <w:rFonts w:ascii="Century Supra A" w:hAnsi="Century Supra A"/>
          <w:bCs/>
          <w:sz w:val="28"/>
          <w:szCs w:val="28"/>
        </w:rPr>
        <w:t xml:space="preserve">” file extension. </w:t>
      </w:r>
      <w:r w:rsidR="009D0ECE">
        <w:rPr>
          <w:rFonts w:ascii="Century Supra A" w:hAnsi="Century Supra A"/>
          <w:bCs/>
          <w:sz w:val="28"/>
          <w:szCs w:val="28"/>
        </w:rPr>
        <w:t xml:space="preserve"> </w:t>
      </w:r>
      <w:r w:rsidRPr="0075627B">
        <w:rPr>
          <w:rFonts w:ascii="Century Supra A" w:hAnsi="Century Supra A"/>
          <w:bCs/>
          <w:sz w:val="28"/>
          <w:szCs w:val="28"/>
        </w:rPr>
        <w:t xml:space="preserve">The file name should not contain any blank spaces and should be zero-padded (e.g., DEF-000001), taking into consideration the estimated number of pages to be produced. </w:t>
      </w:r>
      <w:r w:rsidR="009D0ECE">
        <w:rPr>
          <w:rFonts w:ascii="Century Supra A" w:hAnsi="Century Supra A"/>
          <w:bCs/>
          <w:sz w:val="28"/>
          <w:szCs w:val="28"/>
        </w:rPr>
        <w:t xml:space="preserve"> </w:t>
      </w:r>
      <w:r w:rsidRPr="0075627B">
        <w:rPr>
          <w:rFonts w:ascii="Century Supra A" w:hAnsi="Century Supra A"/>
          <w:bCs/>
          <w:sz w:val="28"/>
          <w:szCs w:val="28"/>
        </w:rPr>
        <w:t xml:space="preserve">If a Bates number or set of Bates numbers is skipped in a production, the </w:t>
      </w:r>
      <w:r w:rsidR="000333C8" w:rsidRPr="0075627B">
        <w:rPr>
          <w:rFonts w:ascii="Century Supra A" w:hAnsi="Century Supra A"/>
          <w:bCs/>
          <w:sz w:val="28"/>
          <w:szCs w:val="28"/>
        </w:rPr>
        <w:t xml:space="preserve">producing party </w:t>
      </w:r>
      <w:r w:rsidRPr="0075627B">
        <w:rPr>
          <w:rFonts w:ascii="Century Supra A" w:hAnsi="Century Supra A"/>
          <w:bCs/>
          <w:sz w:val="28"/>
          <w:szCs w:val="28"/>
        </w:rPr>
        <w:t>will so note in a cover letter accompanying the production.</w:t>
      </w:r>
      <w:r w:rsidR="00F76DCE">
        <w:rPr>
          <w:rFonts w:ascii="Century Supra A" w:hAnsi="Century Supra A"/>
          <w:bCs/>
          <w:sz w:val="28"/>
          <w:szCs w:val="28"/>
        </w:rPr>
        <w:t xml:space="preserve"> </w:t>
      </w:r>
      <w:r w:rsidRPr="0075627B">
        <w:rPr>
          <w:rFonts w:ascii="Century Supra A" w:hAnsi="Century Supra A"/>
          <w:bCs/>
          <w:sz w:val="28"/>
          <w:szCs w:val="28"/>
        </w:rPr>
        <w:t xml:space="preserve"> Bates numbers will be unique across the entire production and prefixes will be consistent across all documents produced.</w:t>
      </w:r>
    </w:p>
    <w:p w14:paraId="351557F7" w14:textId="77777777" w:rsidR="00734BBA" w:rsidRPr="0075627B" w:rsidRDefault="00734BBA" w:rsidP="00734BBA">
      <w:pPr>
        <w:ind w:left="2520"/>
        <w:jc w:val="both"/>
        <w:rPr>
          <w:rFonts w:ascii="Century Supra A" w:hAnsi="Century Supra A"/>
          <w:bCs/>
          <w:sz w:val="28"/>
          <w:szCs w:val="28"/>
        </w:rPr>
      </w:pPr>
    </w:p>
    <w:p w14:paraId="0EDC6F5B" w14:textId="2668DEFF" w:rsidR="00734BBA" w:rsidRPr="0075627B" w:rsidRDefault="00734BBA" w:rsidP="00734BBA">
      <w:pPr>
        <w:numPr>
          <w:ilvl w:val="4"/>
          <w:numId w:val="1"/>
        </w:numPr>
        <w:ind w:left="2520"/>
        <w:jc w:val="both"/>
        <w:rPr>
          <w:rFonts w:ascii="Century Supra A" w:hAnsi="Century Supra A"/>
          <w:bCs/>
          <w:sz w:val="28"/>
          <w:szCs w:val="28"/>
        </w:rPr>
      </w:pPr>
      <w:r w:rsidRPr="0075627B">
        <w:rPr>
          <w:rFonts w:ascii="Century Supra A" w:hAnsi="Century Supra A"/>
          <w:bCs/>
          <w:sz w:val="28"/>
          <w:szCs w:val="28"/>
        </w:rPr>
        <w:t>All images of documents which contain tracked changes such as comments, deletions</w:t>
      </w:r>
      <w:r w:rsidR="000333C8" w:rsidRPr="0075627B">
        <w:rPr>
          <w:rFonts w:ascii="Century Supra A" w:hAnsi="Century Supra A"/>
          <w:bCs/>
          <w:sz w:val="28"/>
          <w:szCs w:val="28"/>
        </w:rPr>
        <w:t>,</w:t>
      </w:r>
      <w:r w:rsidRPr="0075627B">
        <w:rPr>
          <w:rFonts w:ascii="Century Supra A" w:hAnsi="Century Supra A"/>
          <w:bCs/>
          <w:sz w:val="28"/>
          <w:szCs w:val="28"/>
        </w:rPr>
        <w:t xml:space="preserve"> and revision marks (including the identity of the person making the deletion or revision and the date and time thereof), speaker notes, or other user-entered data that the source application can display to the user will be processed such that all that data is visible in the image</w:t>
      </w:r>
      <w:r w:rsidR="000F7028" w:rsidRPr="0075627B">
        <w:rPr>
          <w:rFonts w:ascii="Century Supra A" w:hAnsi="Century Supra A"/>
          <w:bCs/>
          <w:sz w:val="28"/>
          <w:szCs w:val="28"/>
        </w:rPr>
        <w:t xml:space="preserve"> and in color</w:t>
      </w:r>
      <w:r w:rsidRPr="0075627B">
        <w:rPr>
          <w:rFonts w:ascii="Century Supra A" w:hAnsi="Century Supra A"/>
          <w:bCs/>
          <w:sz w:val="28"/>
          <w:szCs w:val="28"/>
        </w:rPr>
        <w:t>.</w:t>
      </w:r>
    </w:p>
    <w:p w14:paraId="39A8BA9E" w14:textId="77777777" w:rsidR="00734BBA" w:rsidRPr="0075627B" w:rsidRDefault="00734BBA" w:rsidP="00734BBA">
      <w:pPr>
        <w:ind w:left="2520"/>
        <w:jc w:val="both"/>
        <w:rPr>
          <w:rFonts w:ascii="Century Supra A" w:hAnsi="Century Supra A"/>
          <w:bCs/>
          <w:sz w:val="28"/>
          <w:szCs w:val="28"/>
        </w:rPr>
      </w:pPr>
    </w:p>
    <w:p w14:paraId="190C20F5" w14:textId="3DAF45E1" w:rsidR="00734BBA" w:rsidRPr="0075627B" w:rsidRDefault="00734BBA" w:rsidP="00734BBA">
      <w:pPr>
        <w:numPr>
          <w:ilvl w:val="4"/>
          <w:numId w:val="1"/>
        </w:numPr>
        <w:ind w:left="2520"/>
        <w:jc w:val="both"/>
        <w:rPr>
          <w:rFonts w:ascii="Century Supra A" w:hAnsi="Century Supra A"/>
          <w:bCs/>
          <w:sz w:val="28"/>
          <w:szCs w:val="28"/>
        </w:rPr>
      </w:pPr>
      <w:r w:rsidRPr="0075627B">
        <w:rPr>
          <w:rFonts w:ascii="Century Supra A" w:hAnsi="Century Supra A"/>
          <w:bCs/>
          <w:sz w:val="28"/>
          <w:szCs w:val="28"/>
        </w:rPr>
        <w:t xml:space="preserve">Where .TIFF images are illegible due to color content (such as colored text on a colored background) or where </w:t>
      </w:r>
      <w:r w:rsidRPr="0075627B">
        <w:rPr>
          <w:rFonts w:ascii="Century Supra A" w:hAnsi="Century Supra A"/>
          <w:bCs/>
          <w:sz w:val="28"/>
          <w:szCs w:val="28"/>
        </w:rPr>
        <w:lastRenderedPageBreak/>
        <w:t>color is material to the interpretation of a document, color JPG image files shall be provided.</w:t>
      </w:r>
    </w:p>
    <w:p w14:paraId="01591D84" w14:textId="77777777" w:rsidR="00734BBA" w:rsidRPr="0075627B" w:rsidRDefault="00734BBA" w:rsidP="00734BBA">
      <w:pPr>
        <w:jc w:val="both"/>
        <w:rPr>
          <w:rFonts w:ascii="Century Supra A" w:hAnsi="Century Supra A"/>
          <w:sz w:val="28"/>
          <w:szCs w:val="28"/>
        </w:rPr>
      </w:pPr>
    </w:p>
    <w:p w14:paraId="52CE0181" w14:textId="77777777" w:rsidR="00734BBA" w:rsidRPr="0075627B" w:rsidRDefault="00734BBA" w:rsidP="00734BBA">
      <w:pPr>
        <w:numPr>
          <w:ilvl w:val="3"/>
          <w:numId w:val="1"/>
        </w:numPr>
        <w:ind w:left="1980" w:hanging="540"/>
        <w:jc w:val="both"/>
        <w:rPr>
          <w:rFonts w:ascii="Century Supra A" w:hAnsi="Century Supra A"/>
          <w:bCs/>
          <w:sz w:val="28"/>
          <w:szCs w:val="28"/>
        </w:rPr>
      </w:pPr>
      <w:r w:rsidRPr="0075627B">
        <w:rPr>
          <w:rFonts w:ascii="Century Supra A" w:hAnsi="Century Supra A"/>
          <w:bCs/>
          <w:i/>
          <w:iCs/>
          <w:sz w:val="28"/>
          <w:szCs w:val="28"/>
        </w:rPr>
        <w:t>Slipsheets.</w:t>
      </w:r>
      <w:r w:rsidRPr="0075627B">
        <w:rPr>
          <w:rFonts w:ascii="Century Supra A" w:hAnsi="Century Supra A" w:cstheme="minorBidi"/>
          <w:bCs/>
          <w:sz w:val="28"/>
          <w:szCs w:val="28"/>
        </w:rPr>
        <w:t xml:space="preserve">  </w:t>
      </w:r>
    </w:p>
    <w:p w14:paraId="441CA6AD" w14:textId="77777777" w:rsidR="00734BBA" w:rsidRPr="0075627B" w:rsidRDefault="00734BBA" w:rsidP="00734BBA">
      <w:pPr>
        <w:ind w:left="2520"/>
        <w:jc w:val="both"/>
        <w:rPr>
          <w:rFonts w:ascii="Century Supra A" w:hAnsi="Century Supra A"/>
          <w:bCs/>
          <w:sz w:val="28"/>
          <w:szCs w:val="28"/>
        </w:rPr>
      </w:pPr>
    </w:p>
    <w:p w14:paraId="1A3326F9" w14:textId="77777777" w:rsidR="00734BBA" w:rsidRPr="0075627B" w:rsidRDefault="00734BBA" w:rsidP="00734BBA">
      <w:pPr>
        <w:numPr>
          <w:ilvl w:val="4"/>
          <w:numId w:val="1"/>
        </w:numPr>
        <w:ind w:left="2520"/>
        <w:jc w:val="both"/>
        <w:rPr>
          <w:rFonts w:ascii="Century Supra A" w:hAnsi="Century Supra A"/>
          <w:bCs/>
          <w:sz w:val="28"/>
          <w:szCs w:val="28"/>
        </w:rPr>
      </w:pPr>
      <w:r w:rsidRPr="0075627B">
        <w:rPr>
          <w:rFonts w:ascii="Century Supra A" w:hAnsi="Century Supra A"/>
          <w:bCs/>
          <w:sz w:val="28"/>
          <w:szCs w:val="28"/>
        </w:rPr>
        <w:t xml:space="preserve">The Parties will provide TIFF image slipsheets with Bates number and Confidentiality designation for the following documents with the following slipsheet language: </w:t>
      </w:r>
    </w:p>
    <w:p w14:paraId="376AD60E" w14:textId="77777777" w:rsidR="00734BBA" w:rsidRPr="0075627B" w:rsidRDefault="00734BBA" w:rsidP="00734BBA">
      <w:pPr>
        <w:ind w:left="3240"/>
        <w:jc w:val="both"/>
        <w:rPr>
          <w:rFonts w:ascii="Century Supra A" w:hAnsi="Century Supra A"/>
          <w:bCs/>
          <w:sz w:val="28"/>
          <w:szCs w:val="28"/>
        </w:rPr>
      </w:pPr>
    </w:p>
    <w:p w14:paraId="18A2A863" w14:textId="77777777" w:rsidR="00734BBA" w:rsidRPr="0075627B" w:rsidRDefault="00734BBA" w:rsidP="00734BBA">
      <w:pPr>
        <w:numPr>
          <w:ilvl w:val="5"/>
          <w:numId w:val="1"/>
        </w:numPr>
        <w:ind w:left="3240" w:hanging="360"/>
        <w:jc w:val="both"/>
        <w:rPr>
          <w:rFonts w:ascii="Century Supra A" w:hAnsi="Century Supra A"/>
          <w:bCs/>
          <w:sz w:val="28"/>
          <w:szCs w:val="28"/>
        </w:rPr>
      </w:pPr>
      <w:r w:rsidRPr="0075627B">
        <w:rPr>
          <w:rFonts w:ascii="Century Supra A" w:hAnsi="Century Supra A" w:cstheme="minorBidi"/>
          <w:bCs/>
          <w:sz w:val="28"/>
          <w:szCs w:val="28"/>
        </w:rPr>
        <w:t>Documents withheld as privileged within a produced family should be indicated on the slipsheet as “THIS DOCUMENT WITHHELD AS PRIVILEGED.”</w:t>
      </w:r>
    </w:p>
    <w:p w14:paraId="33229484" w14:textId="77777777" w:rsidR="00734BBA" w:rsidRPr="0075627B" w:rsidRDefault="00734BBA" w:rsidP="00734BBA">
      <w:pPr>
        <w:ind w:left="3240"/>
        <w:jc w:val="both"/>
        <w:rPr>
          <w:rFonts w:ascii="Century Supra A" w:hAnsi="Century Supra A"/>
          <w:bCs/>
          <w:sz w:val="28"/>
          <w:szCs w:val="28"/>
        </w:rPr>
      </w:pPr>
    </w:p>
    <w:p w14:paraId="50A8486B" w14:textId="77777777" w:rsidR="00734BBA" w:rsidRPr="0075627B" w:rsidRDefault="00734BBA" w:rsidP="00734BBA">
      <w:pPr>
        <w:numPr>
          <w:ilvl w:val="5"/>
          <w:numId w:val="1"/>
        </w:numPr>
        <w:ind w:left="3240" w:hanging="360"/>
        <w:jc w:val="both"/>
        <w:rPr>
          <w:rFonts w:ascii="Century Supra A" w:hAnsi="Century Supra A"/>
          <w:bCs/>
          <w:sz w:val="28"/>
          <w:szCs w:val="28"/>
        </w:rPr>
      </w:pPr>
      <w:r w:rsidRPr="0075627B">
        <w:rPr>
          <w:rFonts w:ascii="Century Supra A" w:hAnsi="Century Supra A" w:cstheme="minorBidi"/>
          <w:bCs/>
          <w:sz w:val="28"/>
          <w:szCs w:val="28"/>
        </w:rPr>
        <w:t>Documents produced in Native format should be indicated on the slipsheet as “THIS DOCUMENT PRODUCED NATIVELY.”</w:t>
      </w:r>
    </w:p>
    <w:p w14:paraId="62EF211D" w14:textId="77777777" w:rsidR="00734BBA" w:rsidRPr="0075627B" w:rsidRDefault="00734BBA" w:rsidP="00734BBA">
      <w:pPr>
        <w:pStyle w:val="ListParagraph"/>
        <w:rPr>
          <w:rFonts w:ascii="Century Supra A" w:hAnsi="Century Supra A"/>
          <w:bCs/>
          <w:sz w:val="28"/>
          <w:szCs w:val="28"/>
        </w:rPr>
      </w:pPr>
    </w:p>
    <w:p w14:paraId="2646A9A7" w14:textId="73B98F3B" w:rsidR="00D31D5B" w:rsidRPr="0075627B" w:rsidRDefault="00734BBA" w:rsidP="00D31D5B">
      <w:pPr>
        <w:numPr>
          <w:ilvl w:val="5"/>
          <w:numId w:val="1"/>
        </w:numPr>
        <w:ind w:left="3240" w:hanging="360"/>
        <w:jc w:val="both"/>
        <w:rPr>
          <w:rFonts w:ascii="Century Supra A" w:hAnsi="Century Supra A"/>
          <w:bCs/>
          <w:sz w:val="28"/>
          <w:szCs w:val="28"/>
        </w:rPr>
      </w:pPr>
      <w:r w:rsidRPr="0075627B">
        <w:rPr>
          <w:rFonts w:ascii="Century Supra A" w:hAnsi="Century Supra A"/>
          <w:bCs/>
          <w:sz w:val="28"/>
          <w:szCs w:val="28"/>
        </w:rPr>
        <w:t>Documents that will not render due to corrupt file or other reason should be so indicated on the slipsheet as “DOCUMENT WOULD NOT RENDER.”</w:t>
      </w:r>
    </w:p>
    <w:p w14:paraId="5BE4C4EB" w14:textId="77777777" w:rsidR="00D31D5B" w:rsidRPr="0075627B" w:rsidRDefault="00D31D5B" w:rsidP="00530289">
      <w:pPr>
        <w:pStyle w:val="ListParagraph"/>
        <w:rPr>
          <w:rFonts w:ascii="Century Supra A" w:hAnsi="Century Supra A"/>
          <w:bCs/>
          <w:sz w:val="28"/>
          <w:szCs w:val="28"/>
        </w:rPr>
      </w:pPr>
    </w:p>
    <w:p w14:paraId="38742CBB" w14:textId="7CFA1DA7" w:rsidR="00D31D5B" w:rsidRPr="0075627B" w:rsidRDefault="00D31D5B" w:rsidP="00530289">
      <w:pPr>
        <w:numPr>
          <w:ilvl w:val="4"/>
          <w:numId w:val="1"/>
        </w:numPr>
        <w:ind w:left="2610"/>
        <w:jc w:val="both"/>
        <w:rPr>
          <w:rFonts w:ascii="Century Supra A" w:hAnsi="Century Supra A"/>
          <w:bCs/>
          <w:sz w:val="28"/>
          <w:szCs w:val="28"/>
        </w:rPr>
      </w:pPr>
      <w:r w:rsidRPr="0075627B">
        <w:rPr>
          <w:rFonts w:ascii="Century Supra A" w:hAnsi="Century Supra A"/>
          <w:bCs/>
          <w:sz w:val="28"/>
          <w:szCs w:val="28"/>
        </w:rPr>
        <w:t>Each slipsheet shall contain only one Bates number per document, regardless of the number of pages in the privileged, native, or non-rendered document.</w:t>
      </w:r>
    </w:p>
    <w:p w14:paraId="56740114" w14:textId="77777777" w:rsidR="00734BBA" w:rsidRPr="0075627B" w:rsidRDefault="00734BBA" w:rsidP="00734BBA">
      <w:pPr>
        <w:jc w:val="both"/>
        <w:rPr>
          <w:rFonts w:ascii="Century Supra A" w:hAnsi="Century Supra A"/>
          <w:sz w:val="28"/>
          <w:szCs w:val="28"/>
        </w:rPr>
      </w:pPr>
    </w:p>
    <w:p w14:paraId="3B5A4DC8" w14:textId="77777777" w:rsidR="00734BBA" w:rsidRPr="0075627B" w:rsidRDefault="00734BBA" w:rsidP="00734BBA">
      <w:pPr>
        <w:numPr>
          <w:ilvl w:val="3"/>
          <w:numId w:val="1"/>
        </w:numPr>
        <w:ind w:left="1980" w:hanging="540"/>
        <w:jc w:val="both"/>
        <w:rPr>
          <w:rFonts w:ascii="Century Supra A" w:hAnsi="Century Supra A"/>
          <w:bCs/>
          <w:sz w:val="28"/>
          <w:szCs w:val="28"/>
        </w:rPr>
      </w:pPr>
      <w:r w:rsidRPr="0075627B">
        <w:rPr>
          <w:rFonts w:ascii="Century Supra A" w:hAnsi="Century Supra A"/>
          <w:bCs/>
          <w:i/>
          <w:iCs/>
          <w:sz w:val="28"/>
          <w:szCs w:val="28"/>
        </w:rPr>
        <w:t>Natives.</w:t>
      </w:r>
      <w:r w:rsidRPr="0075627B">
        <w:rPr>
          <w:rFonts w:ascii="Century Supra A" w:hAnsi="Century Supra A" w:cstheme="minorBidi"/>
          <w:bCs/>
          <w:sz w:val="28"/>
          <w:szCs w:val="28"/>
        </w:rPr>
        <w:t xml:space="preserve">  </w:t>
      </w:r>
    </w:p>
    <w:p w14:paraId="1266D29E" w14:textId="77777777" w:rsidR="00734BBA" w:rsidRPr="0075627B" w:rsidRDefault="00734BBA" w:rsidP="00734BBA">
      <w:pPr>
        <w:ind w:left="2520"/>
        <w:jc w:val="both"/>
        <w:rPr>
          <w:rFonts w:ascii="Century Supra A" w:hAnsi="Century Supra A"/>
          <w:bCs/>
          <w:sz w:val="28"/>
          <w:szCs w:val="28"/>
        </w:rPr>
      </w:pPr>
    </w:p>
    <w:p w14:paraId="0DAAAC87" w14:textId="77777777" w:rsidR="00734BBA" w:rsidRPr="0075627B" w:rsidRDefault="00734BBA" w:rsidP="00734BBA">
      <w:pPr>
        <w:numPr>
          <w:ilvl w:val="4"/>
          <w:numId w:val="1"/>
        </w:numPr>
        <w:ind w:left="2520"/>
        <w:jc w:val="both"/>
        <w:rPr>
          <w:rFonts w:ascii="Century Supra A" w:hAnsi="Century Supra A"/>
          <w:bCs/>
          <w:sz w:val="28"/>
          <w:szCs w:val="28"/>
        </w:rPr>
      </w:pPr>
      <w:r w:rsidRPr="0075627B">
        <w:rPr>
          <w:rFonts w:ascii="Century Supra A" w:hAnsi="Century Supra A"/>
          <w:bCs/>
          <w:sz w:val="28"/>
          <w:szCs w:val="28"/>
        </w:rPr>
        <w:t>The Parties will produce the following forms of ESI in native formats:</w:t>
      </w:r>
    </w:p>
    <w:p w14:paraId="67A96233" w14:textId="77777777" w:rsidR="00734BBA" w:rsidRPr="0075627B" w:rsidRDefault="00734BBA" w:rsidP="00734BBA">
      <w:pPr>
        <w:ind w:left="2520"/>
        <w:jc w:val="both"/>
        <w:rPr>
          <w:rFonts w:ascii="Century Supra A" w:hAnsi="Century Supra A"/>
          <w:bCs/>
          <w:sz w:val="28"/>
          <w:szCs w:val="28"/>
        </w:rPr>
      </w:pPr>
    </w:p>
    <w:p w14:paraId="68293057" w14:textId="77777777" w:rsidR="00734BBA" w:rsidRPr="0075627B" w:rsidRDefault="00734BBA" w:rsidP="00734BBA">
      <w:pPr>
        <w:numPr>
          <w:ilvl w:val="5"/>
          <w:numId w:val="1"/>
        </w:numPr>
        <w:ind w:left="3240" w:hanging="360"/>
        <w:jc w:val="both"/>
        <w:rPr>
          <w:rFonts w:ascii="Century Supra A" w:hAnsi="Century Supra A"/>
          <w:bCs/>
          <w:sz w:val="28"/>
          <w:szCs w:val="28"/>
        </w:rPr>
      </w:pPr>
      <w:r w:rsidRPr="0075627B">
        <w:rPr>
          <w:rFonts w:ascii="Century Supra A" w:hAnsi="Century Supra A"/>
          <w:bCs/>
          <w:sz w:val="28"/>
          <w:szCs w:val="28"/>
        </w:rPr>
        <w:t>Spreadsheets.</w:t>
      </w:r>
    </w:p>
    <w:p w14:paraId="0F307670" w14:textId="77777777" w:rsidR="00734BBA" w:rsidRPr="0075627B" w:rsidRDefault="00734BBA" w:rsidP="00734BBA">
      <w:pPr>
        <w:ind w:left="3240"/>
        <w:jc w:val="both"/>
        <w:rPr>
          <w:rFonts w:ascii="Century Supra A" w:hAnsi="Century Supra A"/>
          <w:bCs/>
          <w:sz w:val="28"/>
          <w:szCs w:val="28"/>
        </w:rPr>
      </w:pPr>
    </w:p>
    <w:p w14:paraId="513C71B1" w14:textId="7D9BFA70" w:rsidR="00734BBA" w:rsidRPr="0075627B" w:rsidRDefault="00634773" w:rsidP="00734BBA">
      <w:pPr>
        <w:numPr>
          <w:ilvl w:val="5"/>
          <w:numId w:val="1"/>
        </w:numPr>
        <w:ind w:left="3240" w:hanging="360"/>
        <w:jc w:val="both"/>
        <w:rPr>
          <w:rFonts w:ascii="Century Supra A" w:hAnsi="Century Supra A"/>
          <w:bCs/>
          <w:sz w:val="28"/>
          <w:szCs w:val="28"/>
        </w:rPr>
      </w:pPr>
      <w:r w:rsidRPr="0075627B">
        <w:rPr>
          <w:rFonts w:ascii="Century Supra A" w:hAnsi="Century Supra A"/>
          <w:bCs/>
          <w:sz w:val="28"/>
          <w:szCs w:val="28"/>
        </w:rPr>
        <w:t>PowerPoint</w:t>
      </w:r>
      <w:r w:rsidR="00734BBA" w:rsidRPr="0075627B">
        <w:rPr>
          <w:rFonts w:ascii="Century Supra A" w:hAnsi="Century Supra A"/>
          <w:bCs/>
          <w:sz w:val="28"/>
          <w:szCs w:val="28"/>
        </w:rPr>
        <w:t xml:space="preserve"> presentations. </w:t>
      </w:r>
    </w:p>
    <w:p w14:paraId="71CDFD4C" w14:textId="77777777" w:rsidR="00734BBA" w:rsidRPr="0075627B" w:rsidRDefault="00734BBA" w:rsidP="00734BBA">
      <w:pPr>
        <w:pStyle w:val="ListParagraph"/>
        <w:rPr>
          <w:rFonts w:ascii="Century Supra A" w:hAnsi="Century Supra A"/>
          <w:bCs/>
          <w:sz w:val="28"/>
          <w:szCs w:val="28"/>
        </w:rPr>
      </w:pPr>
    </w:p>
    <w:p w14:paraId="050A28DB" w14:textId="6A21BD5C" w:rsidR="00734BBA" w:rsidRPr="0075627B" w:rsidRDefault="00734BBA" w:rsidP="00734BBA">
      <w:pPr>
        <w:numPr>
          <w:ilvl w:val="5"/>
          <w:numId w:val="1"/>
        </w:numPr>
        <w:ind w:left="3240" w:hanging="360"/>
        <w:jc w:val="both"/>
        <w:rPr>
          <w:rFonts w:ascii="Century Supra A" w:hAnsi="Century Supra A"/>
          <w:bCs/>
          <w:sz w:val="28"/>
          <w:szCs w:val="28"/>
        </w:rPr>
      </w:pPr>
      <w:r w:rsidRPr="0075627B">
        <w:rPr>
          <w:rFonts w:ascii="Century Supra A" w:hAnsi="Century Supra A"/>
          <w:bCs/>
          <w:sz w:val="28"/>
          <w:szCs w:val="28"/>
        </w:rPr>
        <w:lastRenderedPageBreak/>
        <w:t>Image files.</w:t>
      </w:r>
    </w:p>
    <w:p w14:paraId="16E26653" w14:textId="77777777" w:rsidR="00734BBA" w:rsidRPr="0075627B" w:rsidRDefault="00734BBA" w:rsidP="00734BBA">
      <w:pPr>
        <w:ind w:left="3240"/>
        <w:jc w:val="both"/>
        <w:rPr>
          <w:rFonts w:ascii="Century Supra A" w:hAnsi="Century Supra A"/>
          <w:bCs/>
          <w:sz w:val="28"/>
          <w:szCs w:val="28"/>
        </w:rPr>
      </w:pPr>
    </w:p>
    <w:p w14:paraId="067C3B86" w14:textId="77777777" w:rsidR="00734BBA" w:rsidRPr="0075627B" w:rsidRDefault="00734BBA" w:rsidP="00734BBA">
      <w:pPr>
        <w:numPr>
          <w:ilvl w:val="5"/>
          <w:numId w:val="1"/>
        </w:numPr>
        <w:ind w:left="3240" w:hanging="360"/>
        <w:jc w:val="both"/>
        <w:rPr>
          <w:rFonts w:ascii="Century Supra A" w:hAnsi="Century Supra A"/>
          <w:bCs/>
          <w:sz w:val="28"/>
          <w:szCs w:val="28"/>
        </w:rPr>
      </w:pPr>
      <w:r w:rsidRPr="0075627B">
        <w:rPr>
          <w:rFonts w:ascii="Century Supra A" w:hAnsi="Century Supra A"/>
          <w:bCs/>
          <w:sz w:val="28"/>
          <w:szCs w:val="28"/>
        </w:rPr>
        <w:t>Access databases.</w:t>
      </w:r>
    </w:p>
    <w:p w14:paraId="67042E16" w14:textId="77777777" w:rsidR="00734BBA" w:rsidRPr="0075627B" w:rsidRDefault="00734BBA" w:rsidP="00734BBA">
      <w:pPr>
        <w:ind w:left="3240"/>
        <w:jc w:val="both"/>
        <w:rPr>
          <w:rFonts w:ascii="Century Supra A" w:hAnsi="Century Supra A"/>
          <w:bCs/>
          <w:sz w:val="28"/>
          <w:szCs w:val="28"/>
        </w:rPr>
      </w:pPr>
    </w:p>
    <w:p w14:paraId="2668FADA" w14:textId="77777777" w:rsidR="00734BBA" w:rsidRPr="0075627B" w:rsidRDefault="00734BBA" w:rsidP="00734BBA">
      <w:pPr>
        <w:numPr>
          <w:ilvl w:val="5"/>
          <w:numId w:val="1"/>
        </w:numPr>
        <w:ind w:left="3240" w:hanging="360"/>
        <w:jc w:val="both"/>
        <w:rPr>
          <w:rFonts w:ascii="Century Supra A" w:hAnsi="Century Supra A"/>
          <w:bCs/>
          <w:sz w:val="28"/>
          <w:szCs w:val="28"/>
        </w:rPr>
      </w:pPr>
      <w:r w:rsidRPr="0075627B">
        <w:rPr>
          <w:rFonts w:ascii="Century Supra A" w:hAnsi="Century Supra A"/>
          <w:bCs/>
          <w:sz w:val="28"/>
          <w:szCs w:val="28"/>
        </w:rPr>
        <w:t xml:space="preserve">Audio and video files. </w:t>
      </w:r>
    </w:p>
    <w:p w14:paraId="246C5683" w14:textId="77777777" w:rsidR="00734BBA" w:rsidRPr="0075627B" w:rsidRDefault="00734BBA" w:rsidP="00734BBA">
      <w:pPr>
        <w:ind w:left="3240"/>
        <w:jc w:val="both"/>
        <w:rPr>
          <w:rFonts w:ascii="Century Supra A" w:hAnsi="Century Supra A"/>
          <w:bCs/>
          <w:sz w:val="28"/>
          <w:szCs w:val="28"/>
        </w:rPr>
      </w:pPr>
    </w:p>
    <w:p w14:paraId="6B3FA6D8" w14:textId="77777777" w:rsidR="00734BBA" w:rsidRPr="0075627B" w:rsidRDefault="00734BBA" w:rsidP="00734BBA">
      <w:pPr>
        <w:numPr>
          <w:ilvl w:val="5"/>
          <w:numId w:val="1"/>
        </w:numPr>
        <w:ind w:left="3240" w:hanging="360"/>
        <w:jc w:val="both"/>
        <w:rPr>
          <w:rFonts w:ascii="Century Supra A" w:hAnsi="Century Supra A"/>
          <w:bCs/>
          <w:sz w:val="28"/>
          <w:szCs w:val="28"/>
        </w:rPr>
      </w:pPr>
      <w:r w:rsidRPr="0075627B">
        <w:rPr>
          <w:rFonts w:ascii="Century Supra A" w:hAnsi="Century Supra A"/>
          <w:bCs/>
          <w:sz w:val="28"/>
          <w:szCs w:val="28"/>
        </w:rPr>
        <w:t>Documents of a type which cannot be reasonably converted to useful TIFF images.</w:t>
      </w:r>
    </w:p>
    <w:p w14:paraId="03F0A2B6" w14:textId="77777777" w:rsidR="00734BBA" w:rsidRPr="0075627B" w:rsidRDefault="00734BBA" w:rsidP="00734BBA">
      <w:pPr>
        <w:jc w:val="both"/>
        <w:rPr>
          <w:rFonts w:ascii="Century Supra A" w:hAnsi="Century Supra A"/>
          <w:sz w:val="28"/>
          <w:szCs w:val="28"/>
        </w:rPr>
      </w:pPr>
    </w:p>
    <w:p w14:paraId="419EC582" w14:textId="2EBD2230" w:rsidR="00734BBA" w:rsidRPr="0075627B" w:rsidRDefault="00734BBA" w:rsidP="00734BBA">
      <w:pPr>
        <w:numPr>
          <w:ilvl w:val="4"/>
          <w:numId w:val="1"/>
        </w:numPr>
        <w:ind w:left="2520"/>
        <w:jc w:val="both"/>
        <w:rPr>
          <w:rFonts w:ascii="Century Supra A" w:hAnsi="Century Supra A"/>
          <w:bCs/>
          <w:sz w:val="28"/>
          <w:szCs w:val="28"/>
        </w:rPr>
      </w:pPr>
      <w:r w:rsidRPr="0075627B">
        <w:rPr>
          <w:rFonts w:ascii="Century Supra A" w:hAnsi="Century Supra A"/>
          <w:bCs/>
          <w:sz w:val="28"/>
          <w:szCs w:val="28"/>
        </w:rPr>
        <w:t>For all forms produced in Native format, the Parties will provide a corresponding slipsheet, text file, and all metadata.</w:t>
      </w:r>
    </w:p>
    <w:p w14:paraId="030BD835" w14:textId="77777777" w:rsidR="00734BBA" w:rsidRPr="0075627B" w:rsidRDefault="00734BBA" w:rsidP="00734BBA">
      <w:pPr>
        <w:ind w:left="2520"/>
        <w:jc w:val="both"/>
        <w:rPr>
          <w:rFonts w:ascii="Century Supra A" w:hAnsi="Century Supra A"/>
          <w:bCs/>
          <w:sz w:val="28"/>
          <w:szCs w:val="28"/>
        </w:rPr>
      </w:pPr>
    </w:p>
    <w:p w14:paraId="787223C5" w14:textId="5C3E4178" w:rsidR="00734BBA" w:rsidRPr="0075627B" w:rsidRDefault="00734BBA" w:rsidP="00734BBA">
      <w:pPr>
        <w:numPr>
          <w:ilvl w:val="4"/>
          <w:numId w:val="1"/>
        </w:numPr>
        <w:ind w:left="2520"/>
        <w:jc w:val="both"/>
        <w:rPr>
          <w:rFonts w:ascii="Century Supra A" w:hAnsi="Century Supra A"/>
          <w:bCs/>
          <w:sz w:val="28"/>
          <w:szCs w:val="28"/>
        </w:rPr>
      </w:pPr>
      <w:r w:rsidRPr="0075627B">
        <w:rPr>
          <w:rFonts w:ascii="Century Supra A" w:hAnsi="Century Supra A" w:cstheme="minorBidi"/>
          <w:bCs/>
          <w:sz w:val="28"/>
          <w:szCs w:val="28"/>
        </w:rPr>
        <w:t xml:space="preserve">Each Native file should have a unique file name corresponding to the Bates number of the slipsheet or first TIFF image page for that document, appended with the Confidentiality designation. </w:t>
      </w:r>
      <w:r w:rsidR="006E47EF">
        <w:rPr>
          <w:rFonts w:ascii="Century Supra A" w:hAnsi="Century Supra A" w:cstheme="minorBidi"/>
          <w:bCs/>
          <w:sz w:val="28"/>
          <w:szCs w:val="28"/>
        </w:rPr>
        <w:t xml:space="preserve"> </w:t>
      </w:r>
      <w:r w:rsidRPr="0075627B">
        <w:rPr>
          <w:rFonts w:ascii="Century Supra A" w:hAnsi="Century Supra A" w:cstheme="minorBidi"/>
          <w:bCs/>
          <w:sz w:val="28"/>
          <w:szCs w:val="28"/>
        </w:rPr>
        <w:t>The file name should not contain any blank spaces and should be zero-padded (e.g., DEF-000001), taking into consideration the estimated number of pages to be produced.</w:t>
      </w:r>
    </w:p>
    <w:p w14:paraId="4DD33773" w14:textId="77777777" w:rsidR="00734BBA" w:rsidRPr="0075627B" w:rsidRDefault="00734BBA" w:rsidP="00734BBA">
      <w:pPr>
        <w:jc w:val="both"/>
        <w:rPr>
          <w:rFonts w:ascii="Century Supra A" w:hAnsi="Century Supra A"/>
          <w:sz w:val="28"/>
          <w:szCs w:val="28"/>
        </w:rPr>
      </w:pPr>
    </w:p>
    <w:p w14:paraId="0275AE7C" w14:textId="59FEC8AE" w:rsidR="00734BBA" w:rsidRPr="0075627B" w:rsidRDefault="00734BBA" w:rsidP="00734BBA">
      <w:pPr>
        <w:numPr>
          <w:ilvl w:val="3"/>
          <w:numId w:val="1"/>
        </w:numPr>
        <w:ind w:left="1980" w:hanging="540"/>
        <w:jc w:val="both"/>
        <w:rPr>
          <w:rFonts w:ascii="Century Supra A" w:hAnsi="Century Supra A"/>
          <w:bCs/>
          <w:sz w:val="28"/>
          <w:szCs w:val="28"/>
        </w:rPr>
      </w:pPr>
      <w:r w:rsidRPr="0075627B">
        <w:rPr>
          <w:rFonts w:ascii="Century Supra A" w:hAnsi="Century Supra A"/>
          <w:bCs/>
          <w:i/>
          <w:iCs/>
          <w:sz w:val="28"/>
          <w:szCs w:val="28"/>
        </w:rPr>
        <w:t xml:space="preserve">Text. </w:t>
      </w:r>
      <w:r w:rsidR="003768EC">
        <w:rPr>
          <w:rFonts w:ascii="Century Supra A" w:hAnsi="Century Supra A"/>
          <w:bCs/>
          <w:i/>
          <w:iCs/>
          <w:sz w:val="28"/>
          <w:szCs w:val="28"/>
        </w:rPr>
        <w:t xml:space="preserve"> </w:t>
      </w:r>
      <w:r w:rsidRPr="0075627B">
        <w:rPr>
          <w:rFonts w:ascii="Century Supra A" w:hAnsi="Century Supra A" w:cstheme="minorBidi"/>
          <w:bCs/>
          <w:sz w:val="28"/>
          <w:szCs w:val="28"/>
        </w:rPr>
        <w:t xml:space="preserve">For each document, a single Unicode text file containing </w:t>
      </w:r>
      <w:r w:rsidR="000333C8" w:rsidRPr="0075627B">
        <w:rPr>
          <w:rFonts w:ascii="Century Supra A" w:hAnsi="Century Supra A" w:cstheme="minorBidi"/>
          <w:bCs/>
          <w:sz w:val="28"/>
          <w:szCs w:val="28"/>
        </w:rPr>
        <w:t>E</w:t>
      </w:r>
      <w:r w:rsidRPr="0075627B">
        <w:rPr>
          <w:rFonts w:ascii="Century Supra A" w:hAnsi="Century Supra A" w:cstheme="minorBidi"/>
          <w:bCs/>
          <w:sz w:val="28"/>
          <w:szCs w:val="28"/>
        </w:rPr>
        <w:t xml:space="preserve">xtracted </w:t>
      </w:r>
      <w:r w:rsidR="000333C8" w:rsidRPr="0075627B">
        <w:rPr>
          <w:rFonts w:ascii="Century Supra A" w:hAnsi="Century Supra A" w:cstheme="minorBidi"/>
          <w:bCs/>
          <w:sz w:val="28"/>
          <w:szCs w:val="28"/>
        </w:rPr>
        <w:t>T</w:t>
      </w:r>
      <w:r w:rsidRPr="0075627B">
        <w:rPr>
          <w:rFonts w:ascii="Century Supra A" w:hAnsi="Century Supra A" w:cstheme="minorBidi"/>
          <w:bCs/>
          <w:sz w:val="28"/>
          <w:szCs w:val="28"/>
        </w:rPr>
        <w:t xml:space="preserve">ext shall be provided along with the image files and metadata. </w:t>
      </w:r>
      <w:r w:rsidR="003768EC">
        <w:rPr>
          <w:rFonts w:ascii="Century Supra A" w:hAnsi="Century Supra A" w:cstheme="minorBidi"/>
          <w:bCs/>
          <w:sz w:val="28"/>
          <w:szCs w:val="28"/>
        </w:rPr>
        <w:t xml:space="preserve"> </w:t>
      </w:r>
      <w:r w:rsidRPr="0075627B">
        <w:rPr>
          <w:rFonts w:ascii="Century Supra A" w:hAnsi="Century Supra A" w:cstheme="minorBidi"/>
          <w:bCs/>
          <w:sz w:val="28"/>
          <w:szCs w:val="28"/>
        </w:rPr>
        <w:t xml:space="preserve">The text file name shall be the same as the Bates number of the first page of the document. </w:t>
      </w:r>
      <w:r w:rsidR="003768EC">
        <w:rPr>
          <w:rFonts w:ascii="Century Supra A" w:hAnsi="Century Supra A" w:cstheme="minorBidi"/>
          <w:bCs/>
          <w:sz w:val="28"/>
          <w:szCs w:val="28"/>
        </w:rPr>
        <w:t xml:space="preserve"> </w:t>
      </w:r>
      <w:r w:rsidRPr="0075627B">
        <w:rPr>
          <w:rFonts w:ascii="Century Supra A" w:hAnsi="Century Supra A" w:cstheme="minorBidi"/>
          <w:bCs/>
          <w:sz w:val="28"/>
          <w:szCs w:val="28"/>
        </w:rPr>
        <w:t xml:space="preserve">File names shall not have any special characters or embedded spaces. </w:t>
      </w:r>
      <w:r w:rsidR="003768EC">
        <w:rPr>
          <w:rFonts w:ascii="Century Supra A" w:hAnsi="Century Supra A" w:cstheme="minorBidi"/>
          <w:bCs/>
          <w:sz w:val="28"/>
          <w:szCs w:val="28"/>
        </w:rPr>
        <w:t xml:space="preserve"> </w:t>
      </w:r>
      <w:r w:rsidRPr="0075627B">
        <w:rPr>
          <w:rFonts w:ascii="Century Supra A" w:hAnsi="Century Supra A" w:cstheme="minorBidi"/>
          <w:bCs/>
          <w:sz w:val="28"/>
          <w:szCs w:val="28"/>
        </w:rPr>
        <w:t xml:space="preserve">Electronic text must be extracted directly from the native electronic file to the extent reasonably feasible unless the document is an image file or contains redactions, in which case, a text file created using OCR should be produced in lieu of </w:t>
      </w:r>
      <w:r w:rsidR="000333C8" w:rsidRPr="0075627B">
        <w:rPr>
          <w:rFonts w:ascii="Century Supra A" w:hAnsi="Century Supra A" w:cstheme="minorBidi"/>
          <w:bCs/>
          <w:sz w:val="28"/>
          <w:szCs w:val="28"/>
        </w:rPr>
        <w:t>E</w:t>
      </w:r>
      <w:r w:rsidRPr="0075627B">
        <w:rPr>
          <w:rFonts w:ascii="Century Supra A" w:hAnsi="Century Supra A" w:cstheme="minorBidi"/>
          <w:bCs/>
          <w:sz w:val="28"/>
          <w:szCs w:val="28"/>
        </w:rPr>
        <w:t xml:space="preserve">xtracted </w:t>
      </w:r>
      <w:r w:rsidR="000333C8" w:rsidRPr="0075627B">
        <w:rPr>
          <w:rFonts w:ascii="Century Supra A" w:hAnsi="Century Supra A" w:cstheme="minorBidi"/>
          <w:bCs/>
          <w:sz w:val="28"/>
          <w:szCs w:val="28"/>
        </w:rPr>
        <w:t>T</w:t>
      </w:r>
      <w:r w:rsidRPr="0075627B">
        <w:rPr>
          <w:rFonts w:ascii="Century Supra A" w:hAnsi="Century Supra A" w:cstheme="minorBidi"/>
          <w:bCs/>
          <w:sz w:val="28"/>
          <w:szCs w:val="28"/>
        </w:rPr>
        <w:t>ext.</w:t>
      </w:r>
    </w:p>
    <w:p w14:paraId="2178AF53" w14:textId="77777777" w:rsidR="00734BBA" w:rsidRPr="0075627B" w:rsidRDefault="00734BBA" w:rsidP="00734BBA">
      <w:pPr>
        <w:tabs>
          <w:tab w:val="left" w:pos="3315"/>
        </w:tabs>
        <w:jc w:val="both"/>
        <w:rPr>
          <w:rFonts w:ascii="Century Supra A" w:hAnsi="Century Supra A"/>
          <w:bCs/>
          <w:sz w:val="28"/>
          <w:szCs w:val="28"/>
        </w:rPr>
      </w:pPr>
    </w:p>
    <w:p w14:paraId="77B37B5F" w14:textId="77777777" w:rsidR="00734BBA" w:rsidRPr="0075627B" w:rsidRDefault="00734BBA" w:rsidP="00734BBA">
      <w:pPr>
        <w:numPr>
          <w:ilvl w:val="3"/>
          <w:numId w:val="1"/>
        </w:numPr>
        <w:ind w:left="1980" w:hanging="540"/>
        <w:jc w:val="both"/>
        <w:rPr>
          <w:rFonts w:ascii="Century Supra A" w:hAnsi="Century Supra A"/>
          <w:bCs/>
          <w:sz w:val="28"/>
          <w:szCs w:val="28"/>
        </w:rPr>
      </w:pPr>
      <w:r w:rsidRPr="0075627B">
        <w:rPr>
          <w:rFonts w:ascii="Century Supra A" w:hAnsi="Century Supra A"/>
          <w:bCs/>
          <w:i/>
          <w:iCs/>
          <w:sz w:val="28"/>
          <w:szCs w:val="28"/>
        </w:rPr>
        <w:t>Hard-Copy Documents.</w:t>
      </w:r>
    </w:p>
    <w:p w14:paraId="3B90F1C9" w14:textId="77777777" w:rsidR="00734BBA" w:rsidRPr="0075627B" w:rsidRDefault="00734BBA" w:rsidP="00734BBA">
      <w:pPr>
        <w:ind w:left="720" w:hanging="360"/>
        <w:jc w:val="both"/>
        <w:rPr>
          <w:rFonts w:ascii="Century Supra A" w:hAnsi="Century Supra A"/>
          <w:sz w:val="28"/>
          <w:szCs w:val="28"/>
        </w:rPr>
      </w:pPr>
    </w:p>
    <w:p w14:paraId="429889C1" w14:textId="71206117" w:rsidR="00734BBA" w:rsidRPr="0075627B" w:rsidRDefault="00734BBA" w:rsidP="00734BBA">
      <w:pPr>
        <w:numPr>
          <w:ilvl w:val="4"/>
          <w:numId w:val="1"/>
        </w:numPr>
        <w:ind w:left="2520"/>
        <w:jc w:val="both"/>
        <w:rPr>
          <w:rFonts w:ascii="Century Supra A" w:hAnsi="Century Supra A"/>
          <w:bCs/>
          <w:sz w:val="28"/>
          <w:szCs w:val="28"/>
        </w:rPr>
      </w:pPr>
      <w:r w:rsidRPr="0075627B">
        <w:rPr>
          <w:rFonts w:ascii="Century Supra A" w:hAnsi="Century Supra A"/>
          <w:bCs/>
          <w:sz w:val="28"/>
          <w:szCs w:val="28"/>
        </w:rPr>
        <w:t xml:space="preserve">Hard copy documents shall be scanned to single page Group IV TIFF format, 300 dpi quality or better with corresponding searchable OCR text. </w:t>
      </w:r>
      <w:r w:rsidR="00394A6D">
        <w:rPr>
          <w:rFonts w:ascii="Century Supra A" w:hAnsi="Century Supra A"/>
          <w:bCs/>
          <w:sz w:val="28"/>
          <w:szCs w:val="28"/>
        </w:rPr>
        <w:t xml:space="preserve"> </w:t>
      </w:r>
      <w:r w:rsidRPr="0075627B">
        <w:rPr>
          <w:rFonts w:ascii="Century Supra A" w:hAnsi="Century Supra A"/>
          <w:bCs/>
          <w:sz w:val="28"/>
          <w:szCs w:val="28"/>
        </w:rPr>
        <w:t xml:space="preserve">Production format </w:t>
      </w:r>
      <w:r w:rsidRPr="0075627B">
        <w:rPr>
          <w:rFonts w:ascii="Century Supra A" w:hAnsi="Century Supra A"/>
          <w:bCs/>
          <w:sz w:val="28"/>
          <w:szCs w:val="28"/>
        </w:rPr>
        <w:lastRenderedPageBreak/>
        <w:t xml:space="preserve">of these documents shall be the same as </w:t>
      </w:r>
      <w:r w:rsidR="000B1C82" w:rsidRPr="0075627B">
        <w:rPr>
          <w:rFonts w:ascii="Century Supra A" w:hAnsi="Century Supra A"/>
          <w:bCs/>
          <w:sz w:val="28"/>
          <w:szCs w:val="28"/>
        </w:rPr>
        <w:t>E</w:t>
      </w:r>
      <w:r w:rsidRPr="0075627B">
        <w:rPr>
          <w:rFonts w:ascii="Century Supra A" w:hAnsi="Century Supra A"/>
          <w:bCs/>
          <w:sz w:val="28"/>
          <w:szCs w:val="28"/>
        </w:rPr>
        <w:t xml:space="preserve">lectronic </w:t>
      </w:r>
      <w:r w:rsidR="000B1C82" w:rsidRPr="0075627B">
        <w:rPr>
          <w:rFonts w:ascii="Century Supra A" w:hAnsi="Century Supra A"/>
          <w:bCs/>
          <w:sz w:val="28"/>
          <w:szCs w:val="28"/>
        </w:rPr>
        <w:t>D</w:t>
      </w:r>
      <w:r w:rsidRPr="0075627B">
        <w:rPr>
          <w:rFonts w:ascii="Century Supra A" w:hAnsi="Century Supra A"/>
          <w:bCs/>
          <w:sz w:val="28"/>
          <w:szCs w:val="28"/>
        </w:rPr>
        <w:t xml:space="preserve">ocuments and </w:t>
      </w:r>
      <w:r w:rsidR="000B1C82" w:rsidRPr="0075627B">
        <w:rPr>
          <w:rFonts w:ascii="Century Supra A" w:hAnsi="Century Supra A"/>
          <w:bCs/>
          <w:sz w:val="28"/>
          <w:szCs w:val="28"/>
        </w:rPr>
        <w:t>D</w:t>
      </w:r>
      <w:r w:rsidRPr="0075627B">
        <w:rPr>
          <w:rFonts w:ascii="Century Supra A" w:hAnsi="Century Supra A"/>
          <w:bCs/>
          <w:sz w:val="28"/>
          <w:szCs w:val="28"/>
        </w:rPr>
        <w:t>ata.</w:t>
      </w:r>
    </w:p>
    <w:p w14:paraId="70E993DE" w14:textId="77777777" w:rsidR="00734BBA" w:rsidRPr="0075627B" w:rsidRDefault="00734BBA" w:rsidP="00734BBA">
      <w:pPr>
        <w:ind w:left="2520"/>
        <w:jc w:val="both"/>
        <w:rPr>
          <w:rFonts w:ascii="Century Supra A" w:hAnsi="Century Supra A"/>
          <w:bCs/>
          <w:sz w:val="28"/>
          <w:szCs w:val="28"/>
        </w:rPr>
      </w:pPr>
    </w:p>
    <w:p w14:paraId="4BDA94EC" w14:textId="029FE065" w:rsidR="00734BBA" w:rsidRPr="0075627B" w:rsidRDefault="00734BBA" w:rsidP="00734BBA">
      <w:pPr>
        <w:numPr>
          <w:ilvl w:val="4"/>
          <w:numId w:val="1"/>
        </w:numPr>
        <w:ind w:left="2520"/>
        <w:jc w:val="both"/>
        <w:rPr>
          <w:rFonts w:ascii="Century Supra A" w:hAnsi="Century Supra A"/>
          <w:bCs/>
          <w:sz w:val="28"/>
          <w:szCs w:val="28"/>
        </w:rPr>
      </w:pPr>
      <w:r w:rsidRPr="0075627B">
        <w:rPr>
          <w:rFonts w:ascii="Century Supra A" w:hAnsi="Century Supra A"/>
          <w:bCs/>
          <w:sz w:val="28"/>
          <w:szCs w:val="28"/>
        </w:rPr>
        <w:t>The Parties shall use reasonable efforts to ensure distinct documents are not merged into a single record and single documents are not split into multiple records (i.e., paper documents should be logically unitized).</w:t>
      </w:r>
      <w:r w:rsidR="00394A6D">
        <w:rPr>
          <w:rFonts w:ascii="Century Supra A" w:hAnsi="Century Supra A"/>
          <w:bCs/>
          <w:sz w:val="28"/>
          <w:szCs w:val="28"/>
        </w:rPr>
        <w:t xml:space="preserve"> </w:t>
      </w:r>
      <w:r w:rsidRPr="0075627B">
        <w:rPr>
          <w:rFonts w:ascii="Century Supra A" w:hAnsi="Century Supra A"/>
          <w:bCs/>
          <w:sz w:val="28"/>
          <w:szCs w:val="28"/>
        </w:rPr>
        <w:t xml:space="preserve"> For example, Hard Copy Documents stored in a binder, folder, or similar container should be produced in the same order as they appear in the container. </w:t>
      </w:r>
      <w:r w:rsidR="00394A6D">
        <w:rPr>
          <w:rFonts w:ascii="Century Supra A" w:hAnsi="Century Supra A"/>
          <w:bCs/>
          <w:sz w:val="28"/>
          <w:szCs w:val="28"/>
        </w:rPr>
        <w:t xml:space="preserve"> </w:t>
      </w:r>
      <w:r w:rsidRPr="0075627B">
        <w:rPr>
          <w:rFonts w:ascii="Century Supra A" w:hAnsi="Century Supra A"/>
          <w:bCs/>
          <w:sz w:val="28"/>
          <w:szCs w:val="28"/>
        </w:rPr>
        <w:t xml:space="preserve">The front cover of the container should be produced immediately before the first document in the container. The back cover of the container should be produced immediately after the last document in the container. </w:t>
      </w:r>
      <w:r w:rsidR="00394A6D">
        <w:rPr>
          <w:rFonts w:ascii="Century Supra A" w:hAnsi="Century Supra A"/>
          <w:bCs/>
          <w:sz w:val="28"/>
          <w:szCs w:val="28"/>
        </w:rPr>
        <w:t xml:space="preserve"> </w:t>
      </w:r>
      <w:r w:rsidRPr="0075627B">
        <w:rPr>
          <w:rFonts w:ascii="Century Supra A" w:hAnsi="Century Supra A"/>
          <w:bCs/>
          <w:sz w:val="28"/>
          <w:szCs w:val="28"/>
        </w:rPr>
        <w:t>The Parties will undertake reasonable efforts to, or have their vendors, logically unitize documents correctly, and will commit to address situations of improperly unitized documents.</w:t>
      </w:r>
    </w:p>
    <w:p w14:paraId="1B900385" w14:textId="77777777" w:rsidR="00734BBA" w:rsidRPr="0075627B" w:rsidRDefault="00734BBA" w:rsidP="00734BBA">
      <w:pPr>
        <w:ind w:left="2520"/>
        <w:jc w:val="both"/>
        <w:rPr>
          <w:rFonts w:ascii="Century Supra A" w:hAnsi="Century Supra A"/>
          <w:bCs/>
          <w:sz w:val="28"/>
          <w:szCs w:val="28"/>
        </w:rPr>
      </w:pPr>
    </w:p>
    <w:p w14:paraId="7EE3BA5D" w14:textId="77777777" w:rsidR="00734BBA" w:rsidRPr="0075627B" w:rsidRDefault="00734BBA" w:rsidP="00734BBA">
      <w:pPr>
        <w:numPr>
          <w:ilvl w:val="4"/>
          <w:numId w:val="1"/>
        </w:numPr>
        <w:ind w:left="2520"/>
        <w:jc w:val="both"/>
        <w:rPr>
          <w:rFonts w:ascii="Century Supra A" w:hAnsi="Century Supra A"/>
          <w:bCs/>
          <w:sz w:val="28"/>
          <w:szCs w:val="28"/>
        </w:rPr>
      </w:pPr>
      <w:r w:rsidRPr="0075627B">
        <w:rPr>
          <w:rFonts w:ascii="Century Supra A" w:hAnsi="Century Supra A"/>
          <w:bCs/>
          <w:sz w:val="28"/>
          <w:szCs w:val="28"/>
        </w:rPr>
        <w:t xml:space="preserve">The Parties shall use reasonable efforts to index documents </w:t>
      </w:r>
      <w:proofErr w:type="gramStart"/>
      <w:r w:rsidRPr="0075627B">
        <w:rPr>
          <w:rFonts w:ascii="Century Supra A" w:hAnsi="Century Supra A"/>
          <w:bCs/>
          <w:sz w:val="28"/>
          <w:szCs w:val="28"/>
        </w:rPr>
        <w:t>in order to</w:t>
      </w:r>
      <w:proofErr w:type="gramEnd"/>
      <w:r w:rsidRPr="0075627B">
        <w:rPr>
          <w:rFonts w:ascii="Century Supra A" w:hAnsi="Century Supra A"/>
          <w:bCs/>
          <w:sz w:val="28"/>
          <w:szCs w:val="28"/>
        </w:rPr>
        <w:t xml:space="preserve"> provide Custodian and Source data as well as Filename or Title for each unitized document.</w:t>
      </w:r>
    </w:p>
    <w:p w14:paraId="017172B5" w14:textId="77777777" w:rsidR="00734BBA" w:rsidRPr="0075627B" w:rsidRDefault="00734BBA" w:rsidP="00734BBA">
      <w:pPr>
        <w:spacing w:line="360" w:lineRule="auto"/>
        <w:jc w:val="both"/>
        <w:rPr>
          <w:rFonts w:ascii="Century Supra A" w:hAnsi="Century Supra A"/>
          <w:sz w:val="28"/>
          <w:szCs w:val="28"/>
        </w:rPr>
      </w:pPr>
    </w:p>
    <w:p w14:paraId="784A3309" w14:textId="66E09ED1" w:rsidR="00734BBA" w:rsidRPr="0075627B" w:rsidRDefault="00734BBA" w:rsidP="00734BBA">
      <w:pPr>
        <w:pStyle w:val="ListParagraph"/>
        <w:numPr>
          <w:ilvl w:val="0"/>
          <w:numId w:val="1"/>
        </w:numPr>
        <w:jc w:val="both"/>
        <w:rPr>
          <w:rFonts w:ascii="Century Supra A" w:hAnsi="Century Supra A"/>
          <w:bCs/>
          <w:sz w:val="28"/>
          <w:szCs w:val="28"/>
        </w:rPr>
      </w:pPr>
      <w:r w:rsidRPr="0075627B">
        <w:rPr>
          <w:rFonts w:ascii="Century Supra A" w:hAnsi="Century Supra A"/>
          <w:b/>
          <w:bCs/>
          <w:sz w:val="28"/>
          <w:szCs w:val="28"/>
        </w:rPr>
        <w:t>Production Method</w:t>
      </w:r>
      <w:r w:rsidRPr="0075627B">
        <w:rPr>
          <w:rFonts w:ascii="Century Supra A" w:hAnsi="Century Supra A"/>
          <w:bCs/>
          <w:sz w:val="28"/>
          <w:szCs w:val="28"/>
        </w:rPr>
        <w:t xml:space="preserve">. </w:t>
      </w:r>
      <w:r w:rsidR="003F312C">
        <w:rPr>
          <w:rFonts w:ascii="Century Supra A" w:hAnsi="Century Supra A"/>
          <w:bCs/>
          <w:sz w:val="28"/>
          <w:szCs w:val="28"/>
        </w:rPr>
        <w:t xml:space="preserve"> </w:t>
      </w:r>
      <w:r w:rsidRPr="0075627B">
        <w:rPr>
          <w:rFonts w:ascii="Century Supra A" w:hAnsi="Century Supra A"/>
          <w:bCs/>
          <w:sz w:val="28"/>
          <w:szCs w:val="28"/>
        </w:rPr>
        <w:t xml:space="preserve">Production media shall always be encrypted and will be sent via FTP or SFTP link, unless the parties agree otherwise. </w:t>
      </w:r>
      <w:r w:rsidR="003F312C">
        <w:rPr>
          <w:rFonts w:ascii="Century Supra A" w:hAnsi="Century Supra A"/>
          <w:bCs/>
          <w:sz w:val="28"/>
          <w:szCs w:val="28"/>
        </w:rPr>
        <w:t xml:space="preserve"> </w:t>
      </w:r>
      <w:r w:rsidRPr="0075627B">
        <w:rPr>
          <w:rFonts w:ascii="Century Supra A" w:hAnsi="Century Supra A"/>
          <w:bCs/>
          <w:sz w:val="28"/>
          <w:szCs w:val="28"/>
        </w:rPr>
        <w:t xml:space="preserve">On the occasion in which a particular production is of a size that would make sending it via FTP link impractical, the parties may agree to send encrypted physical media such as a Hard Drive or USB. </w:t>
      </w:r>
      <w:r w:rsidR="003F312C">
        <w:rPr>
          <w:rFonts w:ascii="Century Supra A" w:hAnsi="Century Supra A"/>
          <w:bCs/>
          <w:sz w:val="28"/>
          <w:szCs w:val="28"/>
        </w:rPr>
        <w:t xml:space="preserve"> </w:t>
      </w:r>
      <w:r w:rsidRPr="0075627B">
        <w:rPr>
          <w:rFonts w:ascii="Century Supra A" w:hAnsi="Century Supra A"/>
          <w:bCs/>
          <w:sz w:val="28"/>
          <w:szCs w:val="28"/>
        </w:rPr>
        <w:t xml:space="preserve">Production letters will always accompany productions including the name of the matter in which it was produced, the production date, the Bates number range of the material contained in the production, and a short description of its contents. </w:t>
      </w:r>
      <w:r w:rsidR="003F312C">
        <w:rPr>
          <w:rFonts w:ascii="Century Supra A" w:hAnsi="Century Supra A"/>
          <w:bCs/>
          <w:sz w:val="28"/>
          <w:szCs w:val="28"/>
        </w:rPr>
        <w:t xml:space="preserve"> </w:t>
      </w:r>
      <w:r w:rsidRPr="0075627B">
        <w:rPr>
          <w:rFonts w:ascii="Century Supra A" w:hAnsi="Century Supra A"/>
          <w:bCs/>
          <w:sz w:val="28"/>
          <w:szCs w:val="28"/>
        </w:rPr>
        <w:t xml:space="preserve">Passwords for encrypted media will be sent separately from the media itself. </w:t>
      </w:r>
    </w:p>
    <w:p w14:paraId="5194E3B2" w14:textId="77777777" w:rsidR="00734BBA" w:rsidRPr="0075627B" w:rsidRDefault="00734BBA" w:rsidP="00734BBA">
      <w:pPr>
        <w:spacing w:line="360" w:lineRule="auto"/>
        <w:ind w:left="720"/>
        <w:jc w:val="both"/>
        <w:rPr>
          <w:rFonts w:ascii="Century Supra A" w:hAnsi="Century Supra A"/>
          <w:bCs/>
          <w:sz w:val="28"/>
          <w:szCs w:val="28"/>
        </w:rPr>
      </w:pPr>
    </w:p>
    <w:p w14:paraId="57EFF99B" w14:textId="6F159827" w:rsidR="00734BBA" w:rsidRPr="0075627B" w:rsidRDefault="00734BBA" w:rsidP="00734BBA">
      <w:pPr>
        <w:numPr>
          <w:ilvl w:val="0"/>
          <w:numId w:val="1"/>
        </w:numPr>
        <w:ind w:hanging="720"/>
        <w:jc w:val="both"/>
        <w:rPr>
          <w:rFonts w:ascii="Century Supra A" w:hAnsi="Century Supra A"/>
          <w:bCs/>
          <w:sz w:val="28"/>
          <w:szCs w:val="28"/>
        </w:rPr>
      </w:pPr>
      <w:r w:rsidRPr="0075627B">
        <w:rPr>
          <w:rFonts w:ascii="Century Supra A" w:hAnsi="Century Supra A"/>
          <w:b/>
          <w:sz w:val="28"/>
          <w:szCs w:val="28"/>
        </w:rPr>
        <w:t>Resolution of Production Issues</w:t>
      </w:r>
      <w:r w:rsidRPr="00AB541D">
        <w:rPr>
          <w:rFonts w:ascii="Century Supra A" w:hAnsi="Century Supra A"/>
          <w:bCs/>
          <w:sz w:val="28"/>
          <w:szCs w:val="28"/>
        </w:rPr>
        <w:t>.</w:t>
      </w:r>
      <w:r w:rsidRPr="0075627B">
        <w:rPr>
          <w:rFonts w:ascii="Century Supra A" w:hAnsi="Century Supra A"/>
          <w:bCs/>
          <w:sz w:val="28"/>
          <w:szCs w:val="28"/>
        </w:rPr>
        <w:t xml:space="preserve"> Documents that cannot be read because of imaging or formatting problems (including encrypted, corrupt and/or protected files identified during the processing of ESI) shall be promptly </w:t>
      </w:r>
      <w:r w:rsidRPr="0075627B">
        <w:rPr>
          <w:rFonts w:ascii="Century Supra A" w:hAnsi="Century Supra A"/>
          <w:bCs/>
          <w:sz w:val="28"/>
          <w:szCs w:val="28"/>
        </w:rPr>
        <w:lastRenderedPageBreak/>
        <w:t xml:space="preserve">identified by the </w:t>
      </w:r>
      <w:r w:rsidR="000333C8" w:rsidRPr="0075627B">
        <w:rPr>
          <w:rFonts w:ascii="Century Supra A" w:hAnsi="Century Supra A"/>
          <w:bCs/>
          <w:sz w:val="28"/>
          <w:szCs w:val="28"/>
        </w:rPr>
        <w:t>r</w:t>
      </w:r>
      <w:r w:rsidRPr="0075627B">
        <w:rPr>
          <w:rFonts w:ascii="Century Supra A" w:hAnsi="Century Supra A"/>
          <w:bCs/>
          <w:sz w:val="28"/>
          <w:szCs w:val="28"/>
        </w:rPr>
        <w:t xml:space="preserve">eceiving </w:t>
      </w:r>
      <w:r w:rsidR="000333C8" w:rsidRPr="0075627B">
        <w:rPr>
          <w:rFonts w:ascii="Century Supra A" w:hAnsi="Century Supra A"/>
          <w:bCs/>
          <w:sz w:val="28"/>
          <w:szCs w:val="28"/>
        </w:rPr>
        <w:t>p</w:t>
      </w:r>
      <w:r w:rsidRPr="0075627B">
        <w:rPr>
          <w:rFonts w:ascii="Century Supra A" w:hAnsi="Century Supra A"/>
          <w:bCs/>
          <w:sz w:val="28"/>
          <w:szCs w:val="28"/>
        </w:rPr>
        <w:t>arty.</w:t>
      </w:r>
      <w:r w:rsidR="00E135E5">
        <w:rPr>
          <w:rFonts w:ascii="Century Supra A" w:hAnsi="Century Supra A"/>
          <w:bCs/>
          <w:sz w:val="28"/>
          <w:szCs w:val="28"/>
        </w:rPr>
        <w:t xml:space="preserve"> </w:t>
      </w:r>
      <w:r w:rsidRPr="0075627B">
        <w:rPr>
          <w:rFonts w:ascii="Century Supra A" w:hAnsi="Century Supra A"/>
          <w:bCs/>
          <w:sz w:val="28"/>
          <w:szCs w:val="28"/>
        </w:rPr>
        <w:t xml:space="preserve"> The </w:t>
      </w:r>
      <w:r w:rsidR="000333C8" w:rsidRPr="0075627B">
        <w:rPr>
          <w:rFonts w:ascii="Century Supra A" w:hAnsi="Century Supra A"/>
          <w:bCs/>
          <w:sz w:val="28"/>
          <w:szCs w:val="28"/>
        </w:rPr>
        <w:t xml:space="preserve">producing party </w:t>
      </w:r>
      <w:r w:rsidRPr="0075627B">
        <w:rPr>
          <w:rFonts w:ascii="Century Supra A" w:hAnsi="Century Supra A"/>
          <w:bCs/>
          <w:sz w:val="28"/>
          <w:szCs w:val="28"/>
        </w:rPr>
        <w:t xml:space="preserve">and the </w:t>
      </w:r>
      <w:r w:rsidR="000333C8" w:rsidRPr="0075627B">
        <w:rPr>
          <w:rFonts w:ascii="Century Supra A" w:hAnsi="Century Supra A"/>
          <w:bCs/>
          <w:sz w:val="28"/>
          <w:szCs w:val="28"/>
        </w:rPr>
        <w:t xml:space="preserve">receiving party </w:t>
      </w:r>
      <w:r w:rsidRPr="0075627B">
        <w:rPr>
          <w:rFonts w:ascii="Century Supra A" w:hAnsi="Century Supra A"/>
          <w:bCs/>
          <w:sz w:val="28"/>
          <w:szCs w:val="28"/>
        </w:rPr>
        <w:t>shall meet and confer to attempt to resolve</w:t>
      </w:r>
      <w:r w:rsidR="000333C8" w:rsidRPr="0075627B">
        <w:rPr>
          <w:rFonts w:ascii="Century Supra A" w:hAnsi="Century Supra A"/>
          <w:bCs/>
          <w:sz w:val="28"/>
          <w:szCs w:val="28"/>
        </w:rPr>
        <w:t xml:space="preserve"> any</w:t>
      </w:r>
      <w:r w:rsidRPr="0075627B">
        <w:rPr>
          <w:rFonts w:ascii="Century Supra A" w:hAnsi="Century Supra A"/>
          <w:bCs/>
          <w:sz w:val="28"/>
          <w:szCs w:val="28"/>
        </w:rPr>
        <w:t xml:space="preserve"> problems.</w:t>
      </w:r>
      <w:r w:rsidR="00E135E5">
        <w:rPr>
          <w:rFonts w:ascii="Century Supra A" w:hAnsi="Century Supra A"/>
          <w:bCs/>
          <w:sz w:val="28"/>
          <w:szCs w:val="28"/>
        </w:rPr>
        <w:t xml:space="preserve"> </w:t>
      </w:r>
      <w:r w:rsidRPr="0075627B">
        <w:rPr>
          <w:rFonts w:ascii="Century Supra A" w:hAnsi="Century Supra A"/>
          <w:bCs/>
          <w:sz w:val="28"/>
          <w:szCs w:val="28"/>
        </w:rPr>
        <w:t xml:space="preserve"> The Parties will use reasonable efforts and standard industry practices to address and resolve the problem</w:t>
      </w:r>
      <w:r w:rsidR="000333C8" w:rsidRPr="0075627B">
        <w:rPr>
          <w:rFonts w:ascii="Century Supra A" w:hAnsi="Century Supra A"/>
          <w:bCs/>
          <w:sz w:val="28"/>
          <w:szCs w:val="28"/>
        </w:rPr>
        <w:t>(s)</w:t>
      </w:r>
      <w:r w:rsidRPr="0075627B">
        <w:rPr>
          <w:rFonts w:ascii="Century Supra A" w:hAnsi="Century Supra A"/>
          <w:bCs/>
          <w:sz w:val="28"/>
          <w:szCs w:val="28"/>
        </w:rPr>
        <w:t>.</w:t>
      </w:r>
    </w:p>
    <w:p w14:paraId="2C479643" w14:textId="77777777" w:rsidR="00734BBA" w:rsidRPr="0075627B" w:rsidRDefault="00734BBA" w:rsidP="00734BBA">
      <w:pPr>
        <w:spacing w:line="360" w:lineRule="auto"/>
        <w:ind w:left="720"/>
        <w:jc w:val="both"/>
        <w:rPr>
          <w:rFonts w:ascii="Century Supra A" w:hAnsi="Century Supra A"/>
          <w:bCs/>
          <w:sz w:val="28"/>
          <w:szCs w:val="28"/>
        </w:rPr>
      </w:pPr>
    </w:p>
    <w:p w14:paraId="515C51D8" w14:textId="77777777" w:rsidR="00734BBA" w:rsidRPr="0075627B" w:rsidRDefault="00734BBA" w:rsidP="00734BBA">
      <w:pPr>
        <w:numPr>
          <w:ilvl w:val="0"/>
          <w:numId w:val="1"/>
        </w:numPr>
        <w:ind w:hanging="720"/>
        <w:jc w:val="both"/>
        <w:rPr>
          <w:rFonts w:ascii="Century Supra A" w:hAnsi="Century Supra A"/>
          <w:bCs/>
          <w:sz w:val="28"/>
          <w:szCs w:val="28"/>
        </w:rPr>
      </w:pPr>
      <w:r w:rsidRPr="0075627B">
        <w:rPr>
          <w:rFonts w:ascii="Century Supra A" w:hAnsi="Century Supra A"/>
          <w:b/>
          <w:bCs/>
          <w:sz w:val="28"/>
          <w:szCs w:val="28"/>
        </w:rPr>
        <w:t>Document Unitization</w:t>
      </w:r>
      <w:r w:rsidRPr="00AB541D">
        <w:rPr>
          <w:rFonts w:ascii="Century Supra A" w:hAnsi="Century Supra A"/>
          <w:sz w:val="28"/>
          <w:szCs w:val="28"/>
        </w:rPr>
        <w:t>.</w:t>
      </w:r>
      <w:r w:rsidRPr="0075627B">
        <w:rPr>
          <w:rFonts w:ascii="Century Supra A" w:hAnsi="Century Supra A"/>
          <w:b/>
          <w:bCs/>
          <w:sz w:val="28"/>
          <w:szCs w:val="28"/>
        </w:rPr>
        <w:t xml:space="preserve"> </w:t>
      </w:r>
      <w:r w:rsidRPr="0075627B">
        <w:rPr>
          <w:rFonts w:ascii="Century Supra A" w:hAnsi="Century Supra A"/>
          <w:bCs/>
          <w:sz w:val="28"/>
          <w:szCs w:val="28"/>
        </w:rPr>
        <w:t xml:space="preserve">When scanning paper documents into Document Images, they shall be unitized in a manner </w:t>
      </w:r>
      <w:proofErr w:type="gramStart"/>
      <w:r w:rsidRPr="0075627B">
        <w:rPr>
          <w:rFonts w:ascii="Century Supra A" w:hAnsi="Century Supra A"/>
          <w:bCs/>
          <w:sz w:val="28"/>
          <w:szCs w:val="28"/>
        </w:rPr>
        <w:t>so as to</w:t>
      </w:r>
      <w:proofErr w:type="gramEnd"/>
      <w:r w:rsidRPr="0075627B">
        <w:rPr>
          <w:rFonts w:ascii="Century Supra A" w:hAnsi="Century Supra A"/>
          <w:bCs/>
          <w:sz w:val="28"/>
          <w:szCs w:val="28"/>
        </w:rPr>
        <w:t xml:space="preserve"> maintain the document(s) and any attachments, as they existed in their original state. </w:t>
      </w:r>
    </w:p>
    <w:p w14:paraId="5DBCAC93" w14:textId="77777777" w:rsidR="00734BBA" w:rsidRPr="0075627B" w:rsidRDefault="00734BBA" w:rsidP="00734BBA">
      <w:pPr>
        <w:spacing w:line="360" w:lineRule="auto"/>
        <w:ind w:left="720"/>
        <w:jc w:val="both"/>
        <w:rPr>
          <w:rFonts w:ascii="Century Supra A" w:hAnsi="Century Supra A"/>
          <w:b/>
          <w:bCs/>
          <w:sz w:val="28"/>
          <w:szCs w:val="28"/>
        </w:rPr>
      </w:pPr>
    </w:p>
    <w:p w14:paraId="2A356CD4" w14:textId="77777777" w:rsidR="00734BBA" w:rsidRPr="0075627B" w:rsidRDefault="00734BBA" w:rsidP="00734BBA">
      <w:pPr>
        <w:numPr>
          <w:ilvl w:val="0"/>
          <w:numId w:val="1"/>
        </w:numPr>
        <w:ind w:hanging="720"/>
        <w:jc w:val="both"/>
        <w:rPr>
          <w:rFonts w:ascii="Century Supra A" w:hAnsi="Century Supra A"/>
          <w:bCs/>
          <w:sz w:val="28"/>
          <w:szCs w:val="28"/>
        </w:rPr>
      </w:pPr>
      <w:r w:rsidRPr="0075627B">
        <w:rPr>
          <w:rFonts w:ascii="Century Supra A" w:hAnsi="Century Supra A"/>
          <w:b/>
          <w:bCs/>
          <w:sz w:val="28"/>
          <w:szCs w:val="28"/>
        </w:rPr>
        <w:t>Document Families</w:t>
      </w:r>
      <w:r w:rsidRPr="0075627B">
        <w:rPr>
          <w:rFonts w:ascii="Century Supra A" w:hAnsi="Century Supra A"/>
          <w:bCs/>
          <w:sz w:val="28"/>
          <w:szCs w:val="28"/>
        </w:rPr>
        <w:t xml:space="preserve">. </w:t>
      </w:r>
    </w:p>
    <w:p w14:paraId="5E9CCA4B" w14:textId="77777777" w:rsidR="00734BBA" w:rsidRPr="0075627B" w:rsidRDefault="00734BBA" w:rsidP="00734BBA">
      <w:pPr>
        <w:ind w:left="1440"/>
        <w:jc w:val="both"/>
        <w:rPr>
          <w:rFonts w:ascii="Century Supra A" w:hAnsi="Century Supra A"/>
          <w:bCs/>
          <w:sz w:val="28"/>
          <w:szCs w:val="28"/>
        </w:rPr>
      </w:pPr>
    </w:p>
    <w:p w14:paraId="400991D0" w14:textId="77777777" w:rsidR="00734BBA" w:rsidRPr="0075627B" w:rsidRDefault="00734BBA" w:rsidP="00734BBA">
      <w:pPr>
        <w:numPr>
          <w:ilvl w:val="1"/>
          <w:numId w:val="1"/>
        </w:numPr>
        <w:ind w:left="1260" w:hanging="540"/>
        <w:jc w:val="both"/>
        <w:rPr>
          <w:rFonts w:ascii="Century Supra A" w:hAnsi="Century Supra A"/>
          <w:bCs/>
          <w:sz w:val="28"/>
          <w:szCs w:val="28"/>
        </w:rPr>
      </w:pPr>
      <w:r w:rsidRPr="0075627B">
        <w:rPr>
          <w:rFonts w:ascii="Century Supra A" w:hAnsi="Century Supra A"/>
          <w:bCs/>
          <w:sz w:val="28"/>
          <w:szCs w:val="28"/>
        </w:rPr>
        <w:t>The Parties agree that if any part of a Document or its attachments is responsive, the entire Document and attachments will be produced or a slipsheet provided consistent with the instructions in the Protocol.</w:t>
      </w:r>
    </w:p>
    <w:p w14:paraId="4A2BA7FC" w14:textId="77777777" w:rsidR="00734BBA" w:rsidRPr="0075627B" w:rsidRDefault="00734BBA" w:rsidP="00734BBA">
      <w:pPr>
        <w:ind w:left="1260"/>
        <w:jc w:val="both"/>
        <w:rPr>
          <w:rFonts w:ascii="Century Supra A" w:hAnsi="Century Supra A"/>
          <w:bCs/>
          <w:sz w:val="28"/>
          <w:szCs w:val="28"/>
        </w:rPr>
      </w:pPr>
    </w:p>
    <w:p w14:paraId="07D85D12" w14:textId="6FA6C69E" w:rsidR="00734BBA" w:rsidRPr="0075627B" w:rsidRDefault="00734BBA" w:rsidP="00734BBA">
      <w:pPr>
        <w:numPr>
          <w:ilvl w:val="1"/>
          <w:numId w:val="1"/>
        </w:numPr>
        <w:ind w:left="1260" w:hanging="540"/>
        <w:jc w:val="both"/>
        <w:rPr>
          <w:rFonts w:ascii="Century Supra A" w:hAnsi="Century Supra A"/>
          <w:bCs/>
          <w:sz w:val="28"/>
          <w:szCs w:val="28"/>
        </w:rPr>
      </w:pPr>
      <w:r w:rsidRPr="0075627B">
        <w:rPr>
          <w:rFonts w:ascii="Century Supra A" w:hAnsi="Century Supra A"/>
          <w:bCs/>
          <w:sz w:val="28"/>
          <w:szCs w:val="28"/>
        </w:rPr>
        <w:t xml:space="preserve">For </w:t>
      </w:r>
      <w:r w:rsidR="000B1C82" w:rsidRPr="0075627B">
        <w:rPr>
          <w:rFonts w:ascii="Century Supra A" w:hAnsi="Century Supra A"/>
          <w:bCs/>
          <w:sz w:val="28"/>
          <w:szCs w:val="28"/>
        </w:rPr>
        <w:t>E</w:t>
      </w:r>
      <w:r w:rsidRPr="0075627B">
        <w:rPr>
          <w:rFonts w:ascii="Century Supra A" w:hAnsi="Century Supra A"/>
          <w:bCs/>
          <w:sz w:val="28"/>
          <w:szCs w:val="28"/>
        </w:rPr>
        <w:t xml:space="preserve">lectronic </w:t>
      </w:r>
      <w:r w:rsidR="000B1C82" w:rsidRPr="0075627B">
        <w:rPr>
          <w:rFonts w:ascii="Century Supra A" w:hAnsi="Century Supra A"/>
          <w:bCs/>
          <w:sz w:val="28"/>
          <w:szCs w:val="28"/>
        </w:rPr>
        <w:t>D</w:t>
      </w:r>
      <w:r w:rsidRPr="0075627B">
        <w:rPr>
          <w:rFonts w:ascii="Century Supra A" w:hAnsi="Century Supra A"/>
          <w:bCs/>
          <w:sz w:val="28"/>
          <w:szCs w:val="28"/>
        </w:rPr>
        <w:t xml:space="preserve">ocuments, the relationship of documents in a document collection (e.g., cover letter and enclosures, e-mail and attachments, binder containing multiple documents, or other documents where a parent-child relationship exists between the documents) shall be maintained using the Begin Family and End Family fields of the load file, provided however that the parties shall only be required to present one level of parent-child relationship. </w:t>
      </w:r>
      <w:r w:rsidR="00A86F91">
        <w:rPr>
          <w:rFonts w:ascii="Century Supra A" w:hAnsi="Century Supra A"/>
          <w:bCs/>
          <w:sz w:val="28"/>
          <w:szCs w:val="28"/>
        </w:rPr>
        <w:t xml:space="preserve"> </w:t>
      </w:r>
      <w:r w:rsidRPr="0075627B">
        <w:rPr>
          <w:rFonts w:ascii="Century Supra A" w:hAnsi="Century Supra A"/>
          <w:bCs/>
          <w:sz w:val="28"/>
          <w:szCs w:val="28"/>
        </w:rPr>
        <w:t xml:space="preserve">Document Images generated from attachments to emails stored in Native Format shall be produced contemporaneously and sequentially immediately after the parent email in their Bates numbering. </w:t>
      </w:r>
    </w:p>
    <w:p w14:paraId="12772BF2" w14:textId="77777777" w:rsidR="00734BBA" w:rsidRPr="0075627B" w:rsidRDefault="00734BBA" w:rsidP="00734BBA">
      <w:pPr>
        <w:spacing w:line="360" w:lineRule="auto"/>
        <w:ind w:left="720"/>
        <w:jc w:val="both"/>
        <w:rPr>
          <w:rFonts w:ascii="Century Supra A" w:hAnsi="Century Supra A"/>
          <w:bCs/>
          <w:sz w:val="28"/>
          <w:szCs w:val="28"/>
        </w:rPr>
      </w:pPr>
    </w:p>
    <w:p w14:paraId="00DDA36E" w14:textId="77777777" w:rsidR="00734BBA" w:rsidRPr="0075627B" w:rsidRDefault="00734BBA" w:rsidP="00734BBA">
      <w:pPr>
        <w:keepNext/>
        <w:numPr>
          <w:ilvl w:val="0"/>
          <w:numId w:val="1"/>
        </w:numPr>
        <w:ind w:hanging="720"/>
        <w:jc w:val="both"/>
        <w:rPr>
          <w:rFonts w:ascii="Century Supra A" w:hAnsi="Century Supra A"/>
          <w:bCs/>
          <w:sz w:val="28"/>
          <w:szCs w:val="28"/>
        </w:rPr>
      </w:pPr>
      <w:r w:rsidRPr="0075627B">
        <w:rPr>
          <w:rFonts w:ascii="Century Supra A" w:hAnsi="Century Supra A"/>
          <w:b/>
          <w:bCs/>
          <w:sz w:val="28"/>
          <w:szCs w:val="28"/>
        </w:rPr>
        <w:t>Duplicates</w:t>
      </w:r>
      <w:r w:rsidRPr="0075627B">
        <w:rPr>
          <w:rFonts w:ascii="Century Supra A" w:hAnsi="Century Supra A"/>
          <w:bCs/>
          <w:sz w:val="28"/>
          <w:szCs w:val="28"/>
        </w:rPr>
        <w:t xml:space="preserve">. </w:t>
      </w:r>
    </w:p>
    <w:p w14:paraId="51D3757F" w14:textId="77777777" w:rsidR="00734BBA" w:rsidRPr="0075627B" w:rsidRDefault="00734BBA" w:rsidP="00734BBA">
      <w:pPr>
        <w:keepNext/>
        <w:jc w:val="both"/>
        <w:rPr>
          <w:rFonts w:ascii="Century Supra A" w:hAnsi="Century Supra A"/>
          <w:sz w:val="28"/>
          <w:szCs w:val="28"/>
        </w:rPr>
      </w:pPr>
    </w:p>
    <w:p w14:paraId="384F6E5E" w14:textId="3E727D89" w:rsidR="00734BBA" w:rsidRPr="0075627B" w:rsidRDefault="00734BBA" w:rsidP="00734BBA">
      <w:pPr>
        <w:keepNext/>
        <w:numPr>
          <w:ilvl w:val="1"/>
          <w:numId w:val="1"/>
        </w:numPr>
        <w:ind w:left="1260" w:hanging="540"/>
        <w:jc w:val="both"/>
        <w:rPr>
          <w:rFonts w:ascii="Century Supra A" w:hAnsi="Century Supra A"/>
          <w:bCs/>
          <w:sz w:val="28"/>
          <w:szCs w:val="28"/>
        </w:rPr>
      </w:pPr>
      <w:r w:rsidRPr="0075627B">
        <w:rPr>
          <w:rFonts w:ascii="Century Supra A" w:hAnsi="Century Supra A"/>
          <w:bCs/>
          <w:sz w:val="28"/>
          <w:szCs w:val="28"/>
        </w:rPr>
        <w:t xml:space="preserve">A </w:t>
      </w:r>
      <w:r w:rsidR="000333C8" w:rsidRPr="0075627B">
        <w:rPr>
          <w:rFonts w:ascii="Century Supra A" w:hAnsi="Century Supra A"/>
          <w:bCs/>
          <w:sz w:val="28"/>
          <w:szCs w:val="28"/>
        </w:rPr>
        <w:t xml:space="preserve">producing party </w:t>
      </w:r>
      <w:r w:rsidRPr="0075627B">
        <w:rPr>
          <w:rFonts w:ascii="Century Supra A" w:hAnsi="Century Supra A"/>
          <w:bCs/>
          <w:sz w:val="28"/>
          <w:szCs w:val="28"/>
        </w:rPr>
        <w:t xml:space="preserve">who has more than one identical copy of an </w:t>
      </w:r>
      <w:r w:rsidR="000B1C82" w:rsidRPr="0075627B">
        <w:rPr>
          <w:rFonts w:ascii="Century Supra A" w:hAnsi="Century Supra A"/>
          <w:bCs/>
          <w:sz w:val="28"/>
          <w:szCs w:val="28"/>
        </w:rPr>
        <w:t>E</w:t>
      </w:r>
      <w:r w:rsidRPr="0075627B">
        <w:rPr>
          <w:rFonts w:ascii="Century Supra A" w:hAnsi="Century Supra A"/>
          <w:bCs/>
          <w:sz w:val="28"/>
          <w:szCs w:val="28"/>
        </w:rPr>
        <w:t xml:space="preserve">lectronic </w:t>
      </w:r>
      <w:r w:rsidR="000B1C82" w:rsidRPr="0075627B">
        <w:rPr>
          <w:rFonts w:ascii="Century Supra A" w:hAnsi="Century Supra A"/>
          <w:bCs/>
          <w:sz w:val="28"/>
          <w:szCs w:val="28"/>
        </w:rPr>
        <w:t>D</w:t>
      </w:r>
      <w:r w:rsidRPr="0075627B">
        <w:rPr>
          <w:rFonts w:ascii="Century Supra A" w:hAnsi="Century Supra A"/>
          <w:bCs/>
          <w:sz w:val="28"/>
          <w:szCs w:val="28"/>
        </w:rPr>
        <w:t>ocument (i.e., the documents are actual duplicates) need only produce a single copy of that document.</w:t>
      </w:r>
      <w:r w:rsidR="00C86DB3">
        <w:rPr>
          <w:rFonts w:ascii="Century Supra A" w:hAnsi="Century Supra A"/>
          <w:bCs/>
          <w:sz w:val="28"/>
          <w:szCs w:val="28"/>
        </w:rPr>
        <w:t xml:space="preserve"> </w:t>
      </w:r>
      <w:r w:rsidRPr="0075627B">
        <w:rPr>
          <w:rFonts w:ascii="Century Supra A" w:hAnsi="Century Supra A"/>
          <w:bCs/>
          <w:sz w:val="28"/>
          <w:szCs w:val="28"/>
        </w:rPr>
        <w:t xml:space="preserve"> A </w:t>
      </w:r>
      <w:r w:rsidR="000333C8" w:rsidRPr="0075627B">
        <w:rPr>
          <w:rFonts w:ascii="Century Supra A" w:hAnsi="Century Supra A"/>
          <w:bCs/>
          <w:sz w:val="28"/>
          <w:szCs w:val="28"/>
        </w:rPr>
        <w:t xml:space="preserve">producing </w:t>
      </w:r>
      <w:r w:rsidR="000333C8" w:rsidRPr="0075627B">
        <w:rPr>
          <w:rFonts w:ascii="Century Supra A" w:hAnsi="Century Supra A"/>
          <w:bCs/>
          <w:sz w:val="28"/>
          <w:szCs w:val="28"/>
        </w:rPr>
        <w:lastRenderedPageBreak/>
        <w:t xml:space="preserve">party </w:t>
      </w:r>
      <w:r w:rsidRPr="0075627B">
        <w:rPr>
          <w:rFonts w:ascii="Century Supra A" w:hAnsi="Century Supra A"/>
          <w:bCs/>
          <w:sz w:val="28"/>
          <w:szCs w:val="28"/>
        </w:rPr>
        <w:t xml:space="preserve">need not produce the same electronically stored information in more than one form. </w:t>
      </w:r>
    </w:p>
    <w:p w14:paraId="5A49DA4C" w14:textId="77777777" w:rsidR="00734BBA" w:rsidRPr="0075627B" w:rsidRDefault="00734BBA" w:rsidP="00734BBA">
      <w:pPr>
        <w:ind w:left="1260"/>
        <w:jc w:val="both"/>
        <w:rPr>
          <w:rFonts w:ascii="Century Supra A" w:hAnsi="Century Supra A"/>
          <w:bCs/>
          <w:sz w:val="28"/>
          <w:szCs w:val="28"/>
        </w:rPr>
      </w:pPr>
    </w:p>
    <w:p w14:paraId="5E4880C1" w14:textId="66CD1788" w:rsidR="00734BBA" w:rsidRPr="0075627B" w:rsidRDefault="00734BBA" w:rsidP="00734BBA">
      <w:pPr>
        <w:numPr>
          <w:ilvl w:val="1"/>
          <w:numId w:val="1"/>
        </w:numPr>
        <w:ind w:left="1260" w:hanging="540"/>
        <w:jc w:val="both"/>
        <w:rPr>
          <w:rFonts w:ascii="Century Supra A" w:hAnsi="Century Supra A"/>
          <w:bCs/>
          <w:sz w:val="28"/>
          <w:szCs w:val="28"/>
        </w:rPr>
      </w:pPr>
      <w:r w:rsidRPr="0075627B">
        <w:rPr>
          <w:rFonts w:ascii="Century Supra A" w:hAnsi="Century Supra A"/>
          <w:bCs/>
          <w:sz w:val="28"/>
          <w:szCs w:val="28"/>
          <w:u w:val="single"/>
        </w:rPr>
        <w:t>Deduplication.</w:t>
      </w:r>
      <w:r w:rsidRPr="0075627B">
        <w:rPr>
          <w:rFonts w:ascii="Century Supra A" w:hAnsi="Century Supra A"/>
          <w:bCs/>
          <w:sz w:val="28"/>
          <w:szCs w:val="28"/>
        </w:rPr>
        <w:t xml:space="preserve"> The </w:t>
      </w:r>
      <w:r w:rsidR="000333C8" w:rsidRPr="0075627B">
        <w:rPr>
          <w:rFonts w:ascii="Century Supra A" w:hAnsi="Century Supra A"/>
          <w:bCs/>
          <w:sz w:val="28"/>
          <w:szCs w:val="28"/>
        </w:rPr>
        <w:t xml:space="preserve">producing party </w:t>
      </w:r>
      <w:r w:rsidRPr="0075627B">
        <w:rPr>
          <w:rFonts w:ascii="Century Supra A" w:hAnsi="Century Supra A"/>
          <w:bCs/>
          <w:sz w:val="28"/>
          <w:szCs w:val="28"/>
        </w:rPr>
        <w:t xml:space="preserve">shall de-duplicate documents based on </w:t>
      </w:r>
      <w:proofErr w:type="gramStart"/>
      <w:r w:rsidRPr="0075627B">
        <w:rPr>
          <w:rFonts w:ascii="Century Supra A" w:hAnsi="Century Supra A"/>
          <w:bCs/>
          <w:sz w:val="28"/>
          <w:szCs w:val="28"/>
        </w:rPr>
        <w:t>MD5</w:t>
      </w:r>
      <w:proofErr w:type="gramEnd"/>
      <w:r w:rsidRPr="0075627B">
        <w:rPr>
          <w:rFonts w:ascii="Century Supra A" w:hAnsi="Century Supra A"/>
          <w:bCs/>
          <w:sz w:val="28"/>
          <w:szCs w:val="28"/>
        </w:rPr>
        <w:t xml:space="preserve"> or SHA-</w:t>
      </w:r>
      <w:r w:rsidR="000333C8" w:rsidRPr="0075627B">
        <w:rPr>
          <w:rFonts w:ascii="Century Supra A" w:hAnsi="Century Supra A"/>
          <w:bCs/>
          <w:sz w:val="28"/>
          <w:szCs w:val="28"/>
        </w:rPr>
        <w:t>1</w:t>
      </w:r>
      <w:r w:rsidRPr="0075627B">
        <w:rPr>
          <w:rFonts w:ascii="Century Supra A" w:hAnsi="Century Supra A"/>
          <w:bCs/>
          <w:sz w:val="28"/>
          <w:szCs w:val="28"/>
        </w:rPr>
        <w:t xml:space="preserve"> hash values at the family level or by Message ID and other standard methodology for email within the collection of a custodian or a data source. </w:t>
      </w:r>
      <w:r w:rsidR="00A15707">
        <w:rPr>
          <w:rFonts w:ascii="Century Supra A" w:hAnsi="Century Supra A"/>
          <w:bCs/>
          <w:sz w:val="28"/>
          <w:szCs w:val="28"/>
        </w:rPr>
        <w:t xml:space="preserve"> </w:t>
      </w:r>
      <w:r w:rsidRPr="0075627B">
        <w:rPr>
          <w:rFonts w:ascii="Century Supra A" w:hAnsi="Century Supra A"/>
          <w:bCs/>
          <w:sz w:val="28"/>
          <w:szCs w:val="28"/>
        </w:rPr>
        <w:t>Attachments to parent documents may not be deduplicated against a duplicate standalone version of the attachment, and standalone versions of documents may not be suppressed if a duplicate version exists as an attachment.</w:t>
      </w:r>
    </w:p>
    <w:p w14:paraId="1E806294" w14:textId="77777777" w:rsidR="00734BBA" w:rsidRPr="0075627B" w:rsidRDefault="00734BBA" w:rsidP="00734BBA">
      <w:pPr>
        <w:spacing w:line="360" w:lineRule="auto"/>
        <w:ind w:left="720"/>
        <w:jc w:val="both"/>
        <w:rPr>
          <w:rFonts w:ascii="Century Supra A" w:hAnsi="Century Supra A"/>
          <w:bCs/>
          <w:sz w:val="28"/>
          <w:szCs w:val="28"/>
        </w:rPr>
      </w:pPr>
    </w:p>
    <w:p w14:paraId="3E5281E9" w14:textId="1D8D9900" w:rsidR="00734BBA" w:rsidRPr="0075627B" w:rsidRDefault="00734BBA" w:rsidP="00734BBA">
      <w:pPr>
        <w:numPr>
          <w:ilvl w:val="0"/>
          <w:numId w:val="1"/>
        </w:numPr>
        <w:ind w:hanging="720"/>
        <w:jc w:val="both"/>
        <w:rPr>
          <w:rFonts w:ascii="Century Supra A" w:hAnsi="Century Supra A"/>
          <w:bCs/>
          <w:sz w:val="28"/>
          <w:szCs w:val="28"/>
        </w:rPr>
      </w:pPr>
      <w:r w:rsidRPr="0075627B">
        <w:rPr>
          <w:rFonts w:ascii="Century Supra A" w:hAnsi="Century Supra A"/>
          <w:b/>
          <w:bCs/>
          <w:sz w:val="28"/>
          <w:szCs w:val="28"/>
        </w:rPr>
        <w:t>Email Threading</w:t>
      </w:r>
      <w:r w:rsidRPr="00AB541D">
        <w:rPr>
          <w:rFonts w:ascii="Century Supra A" w:hAnsi="Century Supra A"/>
          <w:bCs/>
          <w:sz w:val="28"/>
          <w:szCs w:val="28"/>
        </w:rPr>
        <w:t>.</w:t>
      </w:r>
      <w:r w:rsidR="00AB541D">
        <w:rPr>
          <w:rFonts w:ascii="Century Supra A" w:hAnsi="Century Supra A"/>
          <w:b/>
          <w:sz w:val="28"/>
          <w:szCs w:val="28"/>
        </w:rPr>
        <w:t xml:space="preserve"> </w:t>
      </w:r>
      <w:r w:rsidRPr="0075627B">
        <w:rPr>
          <w:rFonts w:ascii="Century Supra A" w:hAnsi="Century Supra A"/>
          <w:bCs/>
          <w:sz w:val="28"/>
          <w:szCs w:val="28"/>
        </w:rPr>
        <w:t xml:space="preserve"> To reduce the volume of entirely duplicative content within email threads, the Parties may, but are not required to, use email threading. A party may use industry standard message threading technology to remove email messages where the content of those messages, and any attachments, are wholly contained within a later email message in the thread; provided, however, that the use of threading must not serve to obscure whether a recipient received an attachment</w:t>
      </w:r>
      <w:r w:rsidR="00243C52" w:rsidRPr="0075627B">
        <w:rPr>
          <w:rFonts w:ascii="Century Supra A" w:hAnsi="Century Supra A"/>
          <w:bCs/>
          <w:sz w:val="28"/>
          <w:szCs w:val="28"/>
        </w:rPr>
        <w:t xml:space="preserve"> or whether a sender sent an attachment</w:t>
      </w:r>
      <w:r w:rsidRPr="0075627B">
        <w:rPr>
          <w:rFonts w:ascii="Century Supra A" w:hAnsi="Century Supra A"/>
          <w:bCs/>
          <w:sz w:val="28"/>
          <w:szCs w:val="28"/>
        </w:rPr>
        <w:t>.</w:t>
      </w:r>
    </w:p>
    <w:p w14:paraId="4E652B82" w14:textId="77777777" w:rsidR="00243C52" w:rsidRPr="0075627B" w:rsidRDefault="00243C52" w:rsidP="00243C52">
      <w:pPr>
        <w:ind w:left="381"/>
        <w:jc w:val="right"/>
        <w:rPr>
          <w:rFonts w:ascii="Century Supra A" w:hAnsi="Century Supra A"/>
          <w:bCs/>
          <w:sz w:val="28"/>
          <w:szCs w:val="28"/>
        </w:rPr>
      </w:pPr>
    </w:p>
    <w:p w14:paraId="2950E6D3" w14:textId="5C336206" w:rsidR="00734BBA" w:rsidRPr="0075627B" w:rsidRDefault="00734BBA" w:rsidP="00734BBA">
      <w:pPr>
        <w:numPr>
          <w:ilvl w:val="0"/>
          <w:numId w:val="1"/>
        </w:numPr>
        <w:ind w:hanging="720"/>
        <w:jc w:val="both"/>
        <w:rPr>
          <w:rFonts w:ascii="Century Supra A" w:hAnsi="Century Supra A"/>
          <w:bCs/>
          <w:sz w:val="28"/>
          <w:szCs w:val="28"/>
        </w:rPr>
      </w:pPr>
      <w:r w:rsidRPr="0075627B">
        <w:rPr>
          <w:rFonts w:ascii="Century Supra A" w:hAnsi="Century Supra A"/>
          <w:b/>
          <w:bCs/>
          <w:sz w:val="28"/>
          <w:szCs w:val="28"/>
        </w:rPr>
        <w:t>Bates Numbering</w:t>
      </w:r>
      <w:r w:rsidRPr="0075627B">
        <w:rPr>
          <w:rFonts w:ascii="Century Supra A" w:hAnsi="Century Supra A"/>
          <w:bCs/>
          <w:sz w:val="28"/>
          <w:szCs w:val="28"/>
        </w:rPr>
        <w:t xml:space="preserve">. </w:t>
      </w:r>
      <w:r w:rsidR="00AB541D">
        <w:rPr>
          <w:rFonts w:ascii="Century Supra A" w:hAnsi="Century Supra A"/>
          <w:bCs/>
          <w:sz w:val="28"/>
          <w:szCs w:val="28"/>
        </w:rPr>
        <w:t xml:space="preserve"> </w:t>
      </w:r>
      <w:r w:rsidRPr="0075627B">
        <w:rPr>
          <w:rFonts w:ascii="Century Supra A" w:hAnsi="Century Supra A"/>
          <w:bCs/>
          <w:sz w:val="28"/>
          <w:szCs w:val="28"/>
        </w:rPr>
        <w:t xml:space="preserve">Each </w:t>
      </w:r>
      <w:r w:rsidR="000333C8" w:rsidRPr="0075627B">
        <w:rPr>
          <w:rFonts w:ascii="Century Supra A" w:hAnsi="Century Supra A"/>
          <w:bCs/>
          <w:sz w:val="28"/>
          <w:szCs w:val="28"/>
        </w:rPr>
        <w:t xml:space="preserve">producing party </w:t>
      </w:r>
      <w:r w:rsidRPr="0075627B">
        <w:rPr>
          <w:rFonts w:ascii="Century Supra A" w:hAnsi="Century Supra A"/>
          <w:bCs/>
          <w:sz w:val="28"/>
          <w:szCs w:val="28"/>
        </w:rPr>
        <w:t xml:space="preserve">shall Bates number its production(s) as follows: </w:t>
      </w:r>
    </w:p>
    <w:p w14:paraId="1FB3F602" w14:textId="77777777" w:rsidR="00734BBA" w:rsidRPr="0075627B" w:rsidRDefault="00734BBA" w:rsidP="00734BBA">
      <w:pPr>
        <w:ind w:left="1080"/>
        <w:jc w:val="both"/>
        <w:rPr>
          <w:rFonts w:ascii="Century Supra A" w:hAnsi="Century Supra A"/>
          <w:bCs/>
          <w:sz w:val="28"/>
          <w:szCs w:val="28"/>
        </w:rPr>
      </w:pPr>
    </w:p>
    <w:p w14:paraId="55F17DE5" w14:textId="223B3995" w:rsidR="00734BBA" w:rsidRPr="0075627B" w:rsidRDefault="00734BBA" w:rsidP="00734BBA">
      <w:pPr>
        <w:numPr>
          <w:ilvl w:val="1"/>
          <w:numId w:val="1"/>
        </w:numPr>
        <w:ind w:hanging="720"/>
        <w:jc w:val="both"/>
        <w:rPr>
          <w:rFonts w:ascii="Century Supra A" w:hAnsi="Century Supra A"/>
          <w:bCs/>
          <w:sz w:val="28"/>
          <w:szCs w:val="28"/>
        </w:rPr>
      </w:pPr>
      <w:r w:rsidRPr="0075627B">
        <w:rPr>
          <w:rFonts w:ascii="Century Supra A" w:hAnsi="Century Supra A"/>
          <w:bCs/>
          <w:i/>
          <w:iCs/>
          <w:sz w:val="28"/>
          <w:szCs w:val="28"/>
        </w:rPr>
        <w:t>Document Images</w:t>
      </w:r>
      <w:r w:rsidRPr="0075627B">
        <w:rPr>
          <w:rFonts w:ascii="Century Supra A" w:hAnsi="Century Supra A"/>
          <w:bCs/>
          <w:sz w:val="28"/>
          <w:szCs w:val="28"/>
        </w:rPr>
        <w:t xml:space="preserve">. </w:t>
      </w:r>
      <w:r w:rsidR="00DA0F35">
        <w:rPr>
          <w:rFonts w:ascii="Century Supra A" w:hAnsi="Century Supra A"/>
          <w:bCs/>
          <w:sz w:val="28"/>
          <w:szCs w:val="28"/>
        </w:rPr>
        <w:t xml:space="preserve"> </w:t>
      </w:r>
      <w:r w:rsidRPr="0075627B">
        <w:rPr>
          <w:rFonts w:ascii="Century Supra A" w:hAnsi="Century Supra A"/>
          <w:bCs/>
          <w:sz w:val="28"/>
          <w:szCs w:val="28"/>
        </w:rPr>
        <w:t>Each page of a produced Document shall have a legible, unique page identifier (“Bates Number”) electronically “burned” onto the image at a location that does not unreasonably obscure any information from the source document.</w:t>
      </w:r>
      <w:r w:rsidR="00DA0F35">
        <w:rPr>
          <w:rFonts w:ascii="Century Supra A" w:hAnsi="Century Supra A"/>
          <w:bCs/>
          <w:sz w:val="28"/>
          <w:szCs w:val="28"/>
        </w:rPr>
        <w:t xml:space="preserve"> </w:t>
      </w:r>
      <w:r w:rsidRPr="0075627B">
        <w:rPr>
          <w:rFonts w:ascii="Century Supra A" w:hAnsi="Century Supra A"/>
          <w:bCs/>
          <w:sz w:val="28"/>
          <w:szCs w:val="28"/>
        </w:rPr>
        <w:t xml:space="preserve"> The Bates Numbers shall be enumerated as defined above in Definitions. The </w:t>
      </w:r>
      <w:r w:rsidR="000333C8" w:rsidRPr="0075627B">
        <w:rPr>
          <w:rFonts w:ascii="Century Supra A" w:hAnsi="Century Supra A"/>
          <w:bCs/>
          <w:sz w:val="28"/>
          <w:szCs w:val="28"/>
        </w:rPr>
        <w:t xml:space="preserve">producing party </w:t>
      </w:r>
      <w:r w:rsidRPr="0075627B">
        <w:rPr>
          <w:rFonts w:ascii="Century Supra A" w:hAnsi="Century Supra A"/>
          <w:bCs/>
          <w:sz w:val="28"/>
          <w:szCs w:val="28"/>
        </w:rPr>
        <w:t>will use a consistent prefix throughout the matter. No legend or stamp will be placed on the Document Image other than a confidentiality legend (where applicable), redactions, and the Bates Number identified above.</w:t>
      </w:r>
      <w:r w:rsidR="00DA0F35">
        <w:rPr>
          <w:rFonts w:ascii="Century Supra A" w:hAnsi="Century Supra A"/>
          <w:bCs/>
          <w:sz w:val="28"/>
          <w:szCs w:val="28"/>
        </w:rPr>
        <w:t xml:space="preserve"> </w:t>
      </w:r>
      <w:r w:rsidRPr="0075627B">
        <w:rPr>
          <w:rFonts w:ascii="Century Supra A" w:hAnsi="Century Supra A"/>
          <w:bCs/>
          <w:sz w:val="28"/>
          <w:szCs w:val="28"/>
        </w:rPr>
        <w:t xml:space="preserve"> The confidentiality legend shall be “burned” onto each document’s image at a location that does not unreasonably obscure any information from the source document. </w:t>
      </w:r>
    </w:p>
    <w:p w14:paraId="1D713863" w14:textId="77777777" w:rsidR="00734BBA" w:rsidRPr="0075627B" w:rsidRDefault="00734BBA" w:rsidP="00F616E0">
      <w:pPr>
        <w:jc w:val="both"/>
        <w:rPr>
          <w:rFonts w:ascii="Century Supra A" w:hAnsi="Century Supra A"/>
          <w:bCs/>
          <w:sz w:val="28"/>
          <w:szCs w:val="28"/>
        </w:rPr>
      </w:pPr>
    </w:p>
    <w:p w14:paraId="1B8D003D" w14:textId="551CC944" w:rsidR="00734BBA" w:rsidRPr="0075627B" w:rsidRDefault="00734BBA" w:rsidP="00734BBA">
      <w:pPr>
        <w:numPr>
          <w:ilvl w:val="1"/>
          <w:numId w:val="1"/>
        </w:numPr>
        <w:ind w:hanging="720"/>
        <w:jc w:val="both"/>
        <w:rPr>
          <w:rFonts w:ascii="Century Supra A" w:hAnsi="Century Supra A"/>
          <w:bCs/>
          <w:sz w:val="28"/>
          <w:szCs w:val="28"/>
        </w:rPr>
      </w:pPr>
      <w:r w:rsidRPr="0075627B">
        <w:rPr>
          <w:rFonts w:ascii="Century Supra A" w:hAnsi="Century Supra A"/>
          <w:bCs/>
          <w:i/>
          <w:iCs/>
          <w:sz w:val="28"/>
          <w:szCs w:val="28"/>
        </w:rPr>
        <w:lastRenderedPageBreak/>
        <w:t xml:space="preserve">Sort Order. </w:t>
      </w:r>
      <w:r w:rsidR="00DA0F35">
        <w:rPr>
          <w:rFonts w:ascii="Century Supra A" w:hAnsi="Century Supra A"/>
          <w:bCs/>
          <w:i/>
          <w:iCs/>
          <w:sz w:val="28"/>
          <w:szCs w:val="28"/>
        </w:rPr>
        <w:t xml:space="preserve"> </w:t>
      </w:r>
      <w:r w:rsidRPr="0075627B">
        <w:rPr>
          <w:rFonts w:ascii="Century Supra A" w:hAnsi="Century Supra A"/>
          <w:bCs/>
          <w:sz w:val="28"/>
          <w:szCs w:val="28"/>
        </w:rPr>
        <w:t xml:space="preserve">For Bates numbering, documents will be sorted by their original file path in ascending order, preserving family ordering. </w:t>
      </w:r>
    </w:p>
    <w:p w14:paraId="0B4EE893" w14:textId="77777777" w:rsidR="00734BBA" w:rsidRPr="0075627B" w:rsidRDefault="00734BBA" w:rsidP="00734BBA">
      <w:pPr>
        <w:spacing w:line="360" w:lineRule="auto"/>
        <w:jc w:val="both"/>
        <w:rPr>
          <w:rFonts w:ascii="Century Supra A" w:hAnsi="Century Supra A"/>
          <w:b/>
          <w:sz w:val="28"/>
          <w:szCs w:val="28"/>
        </w:rPr>
      </w:pPr>
    </w:p>
    <w:p w14:paraId="6D3CFCA8" w14:textId="64A4F353" w:rsidR="00734BBA" w:rsidRPr="0075627B" w:rsidRDefault="00734BBA" w:rsidP="00734BBA">
      <w:pPr>
        <w:numPr>
          <w:ilvl w:val="0"/>
          <w:numId w:val="1"/>
        </w:numPr>
        <w:ind w:hanging="720"/>
        <w:jc w:val="both"/>
        <w:rPr>
          <w:rFonts w:ascii="Century Supra A" w:hAnsi="Century Supra A"/>
          <w:b/>
          <w:bCs/>
          <w:sz w:val="28"/>
          <w:szCs w:val="28"/>
        </w:rPr>
      </w:pPr>
      <w:r w:rsidRPr="0075627B">
        <w:rPr>
          <w:rFonts w:ascii="Century Supra A" w:hAnsi="Century Supra A"/>
          <w:b/>
          <w:bCs/>
          <w:sz w:val="28"/>
          <w:szCs w:val="28"/>
        </w:rPr>
        <w:t>Altering a Document Production</w:t>
      </w:r>
      <w:r w:rsidRPr="00B91B57">
        <w:rPr>
          <w:rFonts w:ascii="Century Supra A" w:hAnsi="Century Supra A"/>
          <w:sz w:val="28"/>
          <w:szCs w:val="28"/>
        </w:rPr>
        <w:t>.</w:t>
      </w:r>
      <w:r w:rsidRPr="0075627B">
        <w:rPr>
          <w:rFonts w:ascii="Century Supra A" w:hAnsi="Century Supra A"/>
          <w:b/>
          <w:bCs/>
          <w:sz w:val="28"/>
          <w:szCs w:val="28"/>
        </w:rPr>
        <w:t xml:space="preserve"> </w:t>
      </w:r>
      <w:r w:rsidR="00B91B57">
        <w:rPr>
          <w:rFonts w:ascii="Century Supra A" w:hAnsi="Century Supra A"/>
          <w:b/>
          <w:bCs/>
          <w:sz w:val="28"/>
          <w:szCs w:val="28"/>
        </w:rPr>
        <w:t xml:space="preserve"> </w:t>
      </w:r>
      <w:proofErr w:type="gramStart"/>
      <w:r w:rsidRPr="0075627B">
        <w:rPr>
          <w:rFonts w:ascii="Century Supra A" w:hAnsi="Century Supra A"/>
          <w:bCs/>
          <w:sz w:val="28"/>
          <w:szCs w:val="28"/>
        </w:rPr>
        <w:t>In the event that</w:t>
      </w:r>
      <w:proofErr w:type="gramEnd"/>
      <w:r w:rsidRPr="0075627B">
        <w:rPr>
          <w:rFonts w:ascii="Century Supra A" w:hAnsi="Century Supra A"/>
          <w:bCs/>
          <w:sz w:val="28"/>
          <w:szCs w:val="28"/>
        </w:rPr>
        <w:t xml:space="preserve"> a party alters an already-produced document production (e.g. producing an unredacted copy of a previously redacted document or clawing back a document previously produced), the producing part shall provide an overlay load file for each such altered document. </w:t>
      </w:r>
      <w:r w:rsidR="00B91B57">
        <w:rPr>
          <w:rFonts w:ascii="Century Supra A" w:hAnsi="Century Supra A"/>
          <w:bCs/>
          <w:sz w:val="28"/>
          <w:szCs w:val="28"/>
        </w:rPr>
        <w:t xml:space="preserve"> </w:t>
      </w:r>
      <w:r w:rsidRPr="0075627B">
        <w:rPr>
          <w:rFonts w:ascii="Century Supra A" w:hAnsi="Century Supra A"/>
          <w:bCs/>
          <w:sz w:val="28"/>
          <w:szCs w:val="28"/>
        </w:rPr>
        <w:t>If the producing party lacks the technical ability to produce an overlay load file, the producing party shall reimburse the receiving party for any additional cost associated with a manual alteration of already produced documents.</w:t>
      </w:r>
    </w:p>
    <w:p w14:paraId="57B5AE25" w14:textId="77777777" w:rsidR="00734BBA" w:rsidRPr="0075627B" w:rsidRDefault="00734BBA" w:rsidP="00734BBA">
      <w:pPr>
        <w:spacing w:line="360" w:lineRule="auto"/>
        <w:ind w:left="720"/>
        <w:jc w:val="both"/>
        <w:rPr>
          <w:rFonts w:ascii="Century Supra A" w:hAnsi="Century Supra A"/>
          <w:b/>
          <w:bCs/>
          <w:sz w:val="28"/>
          <w:szCs w:val="28"/>
        </w:rPr>
      </w:pPr>
    </w:p>
    <w:p w14:paraId="6FE697AE" w14:textId="3B6C71FA" w:rsidR="00734BBA" w:rsidRPr="0075627B" w:rsidRDefault="00734BBA" w:rsidP="00734BBA">
      <w:pPr>
        <w:numPr>
          <w:ilvl w:val="0"/>
          <w:numId w:val="1"/>
        </w:numPr>
        <w:ind w:hanging="720"/>
        <w:jc w:val="both"/>
        <w:rPr>
          <w:rFonts w:ascii="Century Supra A" w:hAnsi="Century Supra A"/>
          <w:b/>
          <w:bCs/>
          <w:sz w:val="28"/>
          <w:szCs w:val="28"/>
        </w:rPr>
      </w:pPr>
      <w:r w:rsidRPr="0075627B">
        <w:rPr>
          <w:rFonts w:ascii="Century Supra A" w:hAnsi="Century Supra A"/>
          <w:b/>
          <w:bCs/>
          <w:sz w:val="28"/>
          <w:szCs w:val="28"/>
        </w:rPr>
        <w:t>Metadata</w:t>
      </w:r>
      <w:r w:rsidRPr="0075627B">
        <w:rPr>
          <w:rFonts w:ascii="Century Supra A" w:hAnsi="Century Supra A"/>
          <w:bCs/>
          <w:sz w:val="28"/>
          <w:szCs w:val="28"/>
        </w:rPr>
        <w:t xml:space="preserve">. </w:t>
      </w:r>
      <w:r w:rsidR="00F26F7C">
        <w:rPr>
          <w:rFonts w:ascii="Century Supra A" w:hAnsi="Century Supra A"/>
          <w:bCs/>
          <w:sz w:val="28"/>
          <w:szCs w:val="28"/>
        </w:rPr>
        <w:t xml:space="preserve"> </w:t>
      </w:r>
      <w:r w:rsidRPr="0075627B">
        <w:rPr>
          <w:rFonts w:ascii="Century Supra A" w:hAnsi="Century Supra A"/>
          <w:bCs/>
          <w:sz w:val="28"/>
          <w:szCs w:val="28"/>
        </w:rPr>
        <w:t xml:space="preserve">Documents withheld or produced redacted for privilege may be produced with metadata scrubbed to the extent necessary to protect the information in the document over which privilege is asserted. </w:t>
      </w:r>
      <w:r w:rsidR="00F26F7C">
        <w:rPr>
          <w:rFonts w:ascii="Century Supra A" w:hAnsi="Century Supra A"/>
          <w:bCs/>
          <w:sz w:val="28"/>
          <w:szCs w:val="28"/>
        </w:rPr>
        <w:t xml:space="preserve"> </w:t>
      </w:r>
      <w:r w:rsidRPr="0075627B">
        <w:rPr>
          <w:rFonts w:ascii="Century Supra A" w:hAnsi="Century Supra A"/>
          <w:bCs/>
          <w:sz w:val="28"/>
          <w:szCs w:val="28"/>
        </w:rPr>
        <w:t xml:space="preserve">Otherwise, the </w:t>
      </w:r>
      <w:r w:rsidR="000333C8" w:rsidRPr="0075627B">
        <w:rPr>
          <w:rFonts w:ascii="Century Supra A" w:hAnsi="Century Supra A"/>
          <w:bCs/>
          <w:sz w:val="28"/>
          <w:szCs w:val="28"/>
        </w:rPr>
        <w:t xml:space="preserve">producing party </w:t>
      </w:r>
      <w:r w:rsidRPr="0075627B">
        <w:rPr>
          <w:rFonts w:ascii="Century Supra A" w:hAnsi="Century Supra A"/>
          <w:bCs/>
          <w:sz w:val="28"/>
          <w:szCs w:val="28"/>
        </w:rPr>
        <w:t xml:space="preserve">shall produce the metadata information described below with each production and in the format described above. </w:t>
      </w:r>
      <w:r w:rsidR="00F26F7C">
        <w:rPr>
          <w:rFonts w:ascii="Century Supra A" w:hAnsi="Century Supra A"/>
          <w:bCs/>
          <w:sz w:val="28"/>
          <w:szCs w:val="28"/>
        </w:rPr>
        <w:t xml:space="preserve"> </w:t>
      </w:r>
      <w:r w:rsidRPr="0075627B">
        <w:rPr>
          <w:rFonts w:ascii="Century Supra A" w:hAnsi="Century Supra A"/>
          <w:bCs/>
          <w:sz w:val="28"/>
          <w:szCs w:val="28"/>
        </w:rPr>
        <w:t xml:space="preserve">For each Document, the </w:t>
      </w:r>
      <w:r w:rsidR="000333C8" w:rsidRPr="0075627B">
        <w:rPr>
          <w:rFonts w:ascii="Century Supra A" w:hAnsi="Century Supra A"/>
          <w:bCs/>
          <w:sz w:val="28"/>
          <w:szCs w:val="28"/>
        </w:rPr>
        <w:t xml:space="preserve">producing party </w:t>
      </w:r>
      <w:r w:rsidRPr="0075627B">
        <w:rPr>
          <w:rFonts w:ascii="Century Supra A" w:hAnsi="Century Supra A"/>
          <w:bCs/>
          <w:sz w:val="28"/>
          <w:szCs w:val="28"/>
        </w:rPr>
        <w:t xml:space="preserve">shall produce a line in the index file with the following fields, where available. </w:t>
      </w:r>
      <w:r w:rsidR="00F26F7C">
        <w:rPr>
          <w:rFonts w:ascii="Century Supra A" w:hAnsi="Century Supra A"/>
          <w:bCs/>
          <w:sz w:val="28"/>
          <w:szCs w:val="28"/>
        </w:rPr>
        <w:t xml:space="preserve"> </w:t>
      </w:r>
      <w:r w:rsidRPr="0075627B">
        <w:rPr>
          <w:rFonts w:ascii="Century Supra A" w:hAnsi="Century Supra A"/>
          <w:bCs/>
          <w:sz w:val="28"/>
          <w:szCs w:val="28"/>
        </w:rPr>
        <w:t>The field naming conventions shall be the following. Datetime metadata will be provided in Central Time in a consistent, reasonable, and clearly delimited format.</w:t>
      </w:r>
      <w:r w:rsidR="00F26F7C">
        <w:rPr>
          <w:rFonts w:ascii="Century Supra A" w:hAnsi="Century Supra A"/>
          <w:bCs/>
          <w:sz w:val="28"/>
          <w:szCs w:val="28"/>
        </w:rPr>
        <w:t xml:space="preserve"> </w:t>
      </w:r>
      <w:r w:rsidRPr="0075627B">
        <w:rPr>
          <w:rFonts w:ascii="Century Supra A" w:hAnsi="Century Supra A"/>
          <w:bCs/>
          <w:sz w:val="28"/>
          <w:szCs w:val="28"/>
        </w:rPr>
        <w:t xml:space="preserve"> For example, MM/DD/YYYY </w:t>
      </w:r>
      <w:proofErr w:type="spellStart"/>
      <w:proofErr w:type="gramStart"/>
      <w:r w:rsidRPr="0075627B">
        <w:rPr>
          <w:rFonts w:ascii="Century Supra A" w:hAnsi="Century Supra A"/>
          <w:bCs/>
          <w:sz w:val="28"/>
          <w:szCs w:val="28"/>
        </w:rPr>
        <w:t>H</w:t>
      </w:r>
      <w:r w:rsidR="00903100" w:rsidRPr="0075627B">
        <w:rPr>
          <w:rFonts w:ascii="Century Supra A" w:hAnsi="Century Supra A"/>
          <w:bCs/>
          <w:sz w:val="28"/>
          <w:szCs w:val="28"/>
        </w:rPr>
        <w:t>H</w:t>
      </w:r>
      <w:r w:rsidRPr="0075627B">
        <w:rPr>
          <w:rFonts w:ascii="Century Supra A" w:hAnsi="Century Supra A"/>
          <w:bCs/>
          <w:sz w:val="28"/>
          <w:szCs w:val="28"/>
        </w:rPr>
        <w:t>:</w:t>
      </w:r>
      <w:r w:rsidR="00903100" w:rsidRPr="0075627B">
        <w:rPr>
          <w:rFonts w:ascii="Century Supra A" w:hAnsi="Century Supra A"/>
          <w:bCs/>
          <w:sz w:val="28"/>
          <w:szCs w:val="28"/>
        </w:rPr>
        <w:t>m</w:t>
      </w:r>
      <w:r w:rsidRPr="0075627B">
        <w:rPr>
          <w:rFonts w:ascii="Century Supra A" w:hAnsi="Century Supra A"/>
          <w:bCs/>
          <w:sz w:val="28"/>
          <w:szCs w:val="28"/>
        </w:rPr>
        <w:t>m</w:t>
      </w:r>
      <w:proofErr w:type="spellEnd"/>
      <w:r w:rsidRPr="0075627B">
        <w:rPr>
          <w:rFonts w:ascii="Century Supra A" w:hAnsi="Century Supra A"/>
          <w:bCs/>
          <w:sz w:val="28"/>
          <w:szCs w:val="28"/>
        </w:rPr>
        <w:t>.</w:t>
      </w:r>
      <w:proofErr w:type="gramEnd"/>
      <w:r w:rsidRPr="0075627B">
        <w:rPr>
          <w:rFonts w:ascii="Century Supra A" w:hAnsi="Century Supra A"/>
          <w:bCs/>
          <w:sz w:val="28"/>
          <w:szCs w:val="28"/>
        </w:rPr>
        <w:t xml:space="preserve"> </w:t>
      </w:r>
      <w:r w:rsidR="00F26F7C">
        <w:rPr>
          <w:rFonts w:ascii="Century Supra A" w:hAnsi="Century Supra A"/>
          <w:bCs/>
          <w:sz w:val="28"/>
          <w:szCs w:val="28"/>
        </w:rPr>
        <w:t xml:space="preserve"> </w:t>
      </w:r>
      <w:r w:rsidRPr="0075627B">
        <w:rPr>
          <w:rFonts w:ascii="Century Supra A" w:hAnsi="Century Supra A"/>
          <w:bCs/>
          <w:sz w:val="28"/>
          <w:szCs w:val="28"/>
        </w:rPr>
        <w:t xml:space="preserve">To the extent </w:t>
      </w:r>
      <w:proofErr w:type="spellStart"/>
      <w:r w:rsidRPr="0075627B">
        <w:rPr>
          <w:rFonts w:ascii="Century Supra A" w:hAnsi="Century Supra A"/>
          <w:bCs/>
          <w:sz w:val="28"/>
          <w:szCs w:val="28"/>
        </w:rPr>
        <w:t>timezone</w:t>
      </w:r>
      <w:proofErr w:type="spellEnd"/>
      <w:r w:rsidRPr="0075627B">
        <w:rPr>
          <w:rFonts w:ascii="Century Supra A" w:hAnsi="Century Supra A"/>
          <w:bCs/>
          <w:sz w:val="28"/>
          <w:szCs w:val="28"/>
        </w:rPr>
        <w:t xml:space="preserve"> information is provided for context, it will be provided in a separate </w:t>
      </w:r>
      <w:proofErr w:type="spellStart"/>
      <w:r w:rsidRPr="0075627B">
        <w:rPr>
          <w:rFonts w:ascii="Century Supra A" w:hAnsi="Century Supra A"/>
          <w:bCs/>
          <w:sz w:val="28"/>
          <w:szCs w:val="28"/>
        </w:rPr>
        <w:t>loadfile</w:t>
      </w:r>
      <w:proofErr w:type="spellEnd"/>
      <w:r w:rsidRPr="0075627B">
        <w:rPr>
          <w:rFonts w:ascii="Century Supra A" w:hAnsi="Century Supra A"/>
          <w:bCs/>
          <w:sz w:val="28"/>
          <w:szCs w:val="28"/>
        </w:rPr>
        <w:t xml:space="preserve"> field. </w:t>
      </w:r>
    </w:p>
    <w:p w14:paraId="7C55F108" w14:textId="77777777" w:rsidR="00734BBA" w:rsidRPr="0075627B" w:rsidRDefault="00734BBA" w:rsidP="00734BBA">
      <w:pPr>
        <w:jc w:val="both"/>
        <w:rPr>
          <w:rFonts w:ascii="Century Supra A" w:hAnsi="Century Supra A"/>
          <w:sz w:val="28"/>
          <w:szCs w:val="28"/>
        </w:rPr>
      </w:pPr>
    </w:p>
    <w:tbl>
      <w:tblPr>
        <w:tblStyle w:val="TableGrid"/>
        <w:tblW w:w="0" w:type="auto"/>
        <w:tblLook w:val="04A0" w:firstRow="1" w:lastRow="0" w:firstColumn="1" w:lastColumn="0" w:noHBand="0" w:noVBand="1"/>
      </w:tblPr>
      <w:tblGrid>
        <w:gridCol w:w="2515"/>
        <w:gridCol w:w="6835"/>
      </w:tblGrid>
      <w:tr w:rsidR="00734BBA" w:rsidRPr="0075627B" w14:paraId="2F7A5E6C" w14:textId="77777777" w:rsidTr="00042193">
        <w:trPr>
          <w:cantSplit/>
          <w:trHeight w:val="467"/>
        </w:trPr>
        <w:tc>
          <w:tcPr>
            <w:tcW w:w="2515" w:type="dxa"/>
            <w:vAlign w:val="center"/>
          </w:tcPr>
          <w:p w14:paraId="080CC5CF" w14:textId="77777777" w:rsidR="00734BBA" w:rsidRPr="0075627B" w:rsidRDefault="00734BBA" w:rsidP="00042193">
            <w:pPr>
              <w:jc w:val="center"/>
              <w:rPr>
                <w:rFonts w:ascii="Century Supra A" w:hAnsi="Century Supra A"/>
                <w:b/>
                <w:bCs/>
                <w:sz w:val="28"/>
                <w:szCs w:val="28"/>
              </w:rPr>
            </w:pPr>
            <w:r w:rsidRPr="0075627B">
              <w:rPr>
                <w:rFonts w:ascii="Century Supra A" w:hAnsi="Century Supra A"/>
                <w:b/>
                <w:bCs/>
                <w:sz w:val="28"/>
                <w:szCs w:val="28"/>
              </w:rPr>
              <w:t>Field Name</w:t>
            </w:r>
          </w:p>
        </w:tc>
        <w:tc>
          <w:tcPr>
            <w:tcW w:w="6835" w:type="dxa"/>
            <w:vAlign w:val="center"/>
          </w:tcPr>
          <w:p w14:paraId="6D0D3A16" w14:textId="77777777" w:rsidR="00734BBA" w:rsidRPr="0075627B" w:rsidRDefault="00734BBA" w:rsidP="00042193">
            <w:pPr>
              <w:jc w:val="center"/>
              <w:rPr>
                <w:rFonts w:ascii="Century Supra A" w:hAnsi="Century Supra A"/>
                <w:b/>
                <w:bCs/>
                <w:sz w:val="28"/>
                <w:szCs w:val="28"/>
              </w:rPr>
            </w:pPr>
            <w:r w:rsidRPr="0075627B">
              <w:rPr>
                <w:rFonts w:ascii="Century Supra A" w:hAnsi="Century Supra A"/>
                <w:b/>
                <w:bCs/>
                <w:sz w:val="28"/>
                <w:szCs w:val="28"/>
              </w:rPr>
              <w:t>Description</w:t>
            </w:r>
          </w:p>
        </w:tc>
      </w:tr>
      <w:tr w:rsidR="00734BBA" w:rsidRPr="0075627B" w14:paraId="3ECFE6F7" w14:textId="77777777" w:rsidTr="00042193">
        <w:trPr>
          <w:cantSplit/>
        </w:trPr>
        <w:tc>
          <w:tcPr>
            <w:tcW w:w="2515" w:type="dxa"/>
            <w:vAlign w:val="center"/>
          </w:tcPr>
          <w:p w14:paraId="0485159A" w14:textId="77777777" w:rsidR="00734BBA" w:rsidRPr="0075627B" w:rsidRDefault="00734BBA" w:rsidP="00042193">
            <w:pPr>
              <w:jc w:val="both"/>
              <w:rPr>
                <w:rFonts w:ascii="Century Supra A" w:hAnsi="Century Supra A"/>
                <w:sz w:val="28"/>
                <w:szCs w:val="28"/>
              </w:rPr>
            </w:pPr>
            <w:r w:rsidRPr="0075627B">
              <w:rPr>
                <w:rFonts w:ascii="Century Supra A" w:hAnsi="Century Supra A"/>
                <w:sz w:val="28"/>
                <w:szCs w:val="28"/>
              </w:rPr>
              <w:t>BEGBATES</w:t>
            </w:r>
          </w:p>
        </w:tc>
        <w:tc>
          <w:tcPr>
            <w:tcW w:w="6835" w:type="dxa"/>
            <w:vAlign w:val="center"/>
          </w:tcPr>
          <w:p w14:paraId="009A698D" w14:textId="4CDC4C2D" w:rsidR="00734BBA" w:rsidRPr="0075627B" w:rsidRDefault="00734BBA" w:rsidP="00042193">
            <w:pPr>
              <w:rPr>
                <w:rFonts w:ascii="Century Supra A" w:hAnsi="Century Supra A"/>
                <w:sz w:val="28"/>
                <w:szCs w:val="28"/>
              </w:rPr>
            </w:pPr>
            <w:r w:rsidRPr="0075627B">
              <w:rPr>
                <w:rFonts w:ascii="Century Supra A" w:hAnsi="Century Supra A"/>
                <w:sz w:val="28"/>
                <w:szCs w:val="28"/>
              </w:rPr>
              <w:t>Beginning Bates number of first page of a document</w:t>
            </w:r>
            <w:r w:rsidR="00C70D35">
              <w:rPr>
                <w:rFonts w:ascii="Century Supra A" w:hAnsi="Century Supra A"/>
                <w:sz w:val="28"/>
                <w:szCs w:val="28"/>
              </w:rPr>
              <w:t>.</w:t>
            </w:r>
          </w:p>
        </w:tc>
      </w:tr>
      <w:tr w:rsidR="00734BBA" w:rsidRPr="0075627B" w14:paraId="070B6D9F" w14:textId="77777777" w:rsidTr="00042193">
        <w:trPr>
          <w:cantSplit/>
        </w:trPr>
        <w:tc>
          <w:tcPr>
            <w:tcW w:w="2515" w:type="dxa"/>
            <w:vAlign w:val="center"/>
          </w:tcPr>
          <w:p w14:paraId="48DC7A08" w14:textId="77777777" w:rsidR="00734BBA" w:rsidRPr="0075627B" w:rsidRDefault="00734BBA" w:rsidP="00042193">
            <w:pPr>
              <w:jc w:val="both"/>
              <w:rPr>
                <w:rFonts w:ascii="Century Supra A" w:hAnsi="Century Supra A"/>
                <w:sz w:val="28"/>
                <w:szCs w:val="28"/>
              </w:rPr>
            </w:pPr>
            <w:r w:rsidRPr="0075627B">
              <w:rPr>
                <w:rFonts w:ascii="Century Supra A" w:hAnsi="Century Supra A"/>
                <w:sz w:val="28"/>
                <w:szCs w:val="28"/>
              </w:rPr>
              <w:t>ENDBATES</w:t>
            </w:r>
          </w:p>
        </w:tc>
        <w:tc>
          <w:tcPr>
            <w:tcW w:w="6835" w:type="dxa"/>
            <w:vAlign w:val="center"/>
          </w:tcPr>
          <w:p w14:paraId="4D426437" w14:textId="3A632640" w:rsidR="00734BBA" w:rsidRPr="0075627B" w:rsidRDefault="00734BBA" w:rsidP="00042193">
            <w:pPr>
              <w:rPr>
                <w:rFonts w:ascii="Century Supra A" w:hAnsi="Century Supra A"/>
                <w:sz w:val="28"/>
                <w:szCs w:val="28"/>
              </w:rPr>
            </w:pPr>
            <w:r w:rsidRPr="0075627B">
              <w:rPr>
                <w:rFonts w:ascii="Century Supra A" w:hAnsi="Century Supra A"/>
                <w:sz w:val="28"/>
                <w:szCs w:val="28"/>
              </w:rPr>
              <w:t>Ending Bates number of last page of a document</w:t>
            </w:r>
            <w:r w:rsidR="00C70D35">
              <w:rPr>
                <w:rFonts w:ascii="Century Supra A" w:hAnsi="Century Supra A"/>
                <w:sz w:val="28"/>
                <w:szCs w:val="28"/>
              </w:rPr>
              <w:t>.</w:t>
            </w:r>
          </w:p>
        </w:tc>
      </w:tr>
      <w:tr w:rsidR="00734BBA" w:rsidRPr="0075627B" w14:paraId="6ADFEB91" w14:textId="77777777" w:rsidTr="00042193">
        <w:trPr>
          <w:cantSplit/>
        </w:trPr>
        <w:tc>
          <w:tcPr>
            <w:tcW w:w="2515" w:type="dxa"/>
            <w:vAlign w:val="center"/>
          </w:tcPr>
          <w:p w14:paraId="5C7925DB" w14:textId="77777777" w:rsidR="00734BBA" w:rsidRPr="0075627B" w:rsidRDefault="00734BBA" w:rsidP="00042193">
            <w:pPr>
              <w:jc w:val="both"/>
              <w:rPr>
                <w:rFonts w:ascii="Century Supra A" w:hAnsi="Century Supra A"/>
                <w:sz w:val="28"/>
                <w:szCs w:val="28"/>
              </w:rPr>
            </w:pPr>
            <w:r w:rsidRPr="0075627B">
              <w:rPr>
                <w:rFonts w:ascii="Century Supra A" w:hAnsi="Century Supra A"/>
                <w:sz w:val="28"/>
                <w:szCs w:val="28"/>
              </w:rPr>
              <w:t>BEGATTACH</w:t>
            </w:r>
          </w:p>
        </w:tc>
        <w:tc>
          <w:tcPr>
            <w:tcW w:w="6835" w:type="dxa"/>
            <w:vAlign w:val="center"/>
          </w:tcPr>
          <w:p w14:paraId="2EAE2C22" w14:textId="77777777" w:rsidR="00734BBA" w:rsidRPr="0075627B" w:rsidRDefault="00734BBA" w:rsidP="00042193">
            <w:pPr>
              <w:rPr>
                <w:rFonts w:ascii="Century Supra A" w:hAnsi="Century Supra A"/>
                <w:sz w:val="28"/>
                <w:szCs w:val="28"/>
              </w:rPr>
            </w:pPr>
            <w:r w:rsidRPr="0075627B">
              <w:rPr>
                <w:rFonts w:ascii="Century Supra A" w:hAnsi="Century Supra A"/>
                <w:sz w:val="28"/>
                <w:szCs w:val="28"/>
              </w:rPr>
              <w:t xml:space="preserve">First Bates number of attachment range, including range of instant messaging conversation. </w:t>
            </w:r>
          </w:p>
        </w:tc>
      </w:tr>
      <w:tr w:rsidR="00734BBA" w:rsidRPr="0075627B" w14:paraId="099A1356" w14:textId="77777777" w:rsidTr="00042193">
        <w:trPr>
          <w:cantSplit/>
        </w:trPr>
        <w:tc>
          <w:tcPr>
            <w:tcW w:w="2515" w:type="dxa"/>
            <w:vAlign w:val="center"/>
          </w:tcPr>
          <w:p w14:paraId="2B5D0400" w14:textId="77777777" w:rsidR="00734BBA" w:rsidRPr="0075627B" w:rsidRDefault="00734BBA" w:rsidP="00042193">
            <w:pPr>
              <w:jc w:val="both"/>
              <w:rPr>
                <w:rFonts w:ascii="Century Supra A" w:hAnsi="Century Supra A"/>
                <w:sz w:val="28"/>
                <w:szCs w:val="28"/>
              </w:rPr>
            </w:pPr>
            <w:r w:rsidRPr="0075627B">
              <w:rPr>
                <w:rFonts w:ascii="Century Supra A" w:hAnsi="Century Supra A"/>
                <w:sz w:val="28"/>
                <w:szCs w:val="28"/>
              </w:rPr>
              <w:t>ENDATTACH</w:t>
            </w:r>
          </w:p>
        </w:tc>
        <w:tc>
          <w:tcPr>
            <w:tcW w:w="6835" w:type="dxa"/>
            <w:vAlign w:val="center"/>
          </w:tcPr>
          <w:p w14:paraId="2A6F4440" w14:textId="08BF3F2B" w:rsidR="00734BBA" w:rsidRPr="0075627B" w:rsidRDefault="00734BBA" w:rsidP="00042193">
            <w:pPr>
              <w:rPr>
                <w:rFonts w:ascii="Century Supra A" w:hAnsi="Century Supra A"/>
                <w:sz w:val="28"/>
                <w:szCs w:val="28"/>
              </w:rPr>
            </w:pPr>
            <w:r w:rsidRPr="0075627B">
              <w:rPr>
                <w:rFonts w:ascii="Century Supra A" w:hAnsi="Century Supra A"/>
                <w:sz w:val="28"/>
                <w:szCs w:val="28"/>
              </w:rPr>
              <w:t>Last bates number of the last page of an attachment range</w:t>
            </w:r>
            <w:r w:rsidR="00C70D35">
              <w:rPr>
                <w:rFonts w:ascii="Century Supra A" w:hAnsi="Century Supra A"/>
                <w:sz w:val="28"/>
                <w:szCs w:val="28"/>
              </w:rPr>
              <w:t>.</w:t>
            </w:r>
          </w:p>
        </w:tc>
      </w:tr>
      <w:tr w:rsidR="00734BBA" w:rsidRPr="0075627B" w14:paraId="0B78ACFF" w14:textId="77777777" w:rsidTr="00042193">
        <w:trPr>
          <w:cantSplit/>
        </w:trPr>
        <w:tc>
          <w:tcPr>
            <w:tcW w:w="2515" w:type="dxa"/>
            <w:vAlign w:val="center"/>
          </w:tcPr>
          <w:p w14:paraId="76E473AD" w14:textId="77777777" w:rsidR="00734BBA" w:rsidRPr="0075627B" w:rsidRDefault="00734BBA" w:rsidP="00042193">
            <w:pPr>
              <w:jc w:val="both"/>
              <w:rPr>
                <w:rFonts w:ascii="Century Supra A" w:hAnsi="Century Supra A"/>
                <w:sz w:val="28"/>
                <w:szCs w:val="28"/>
              </w:rPr>
            </w:pPr>
            <w:r w:rsidRPr="0075627B">
              <w:rPr>
                <w:rFonts w:ascii="Century Supra A" w:hAnsi="Century Supra A"/>
                <w:sz w:val="28"/>
                <w:szCs w:val="28"/>
              </w:rPr>
              <w:t>ATTACHCOUNT</w:t>
            </w:r>
          </w:p>
        </w:tc>
        <w:tc>
          <w:tcPr>
            <w:tcW w:w="6835" w:type="dxa"/>
          </w:tcPr>
          <w:p w14:paraId="35369ED9" w14:textId="2BE706E6" w:rsidR="00734BBA" w:rsidRPr="0075627B" w:rsidRDefault="00734BBA" w:rsidP="00042193">
            <w:pPr>
              <w:rPr>
                <w:rFonts w:ascii="Century Supra A" w:hAnsi="Century Supra A"/>
                <w:sz w:val="28"/>
                <w:szCs w:val="28"/>
              </w:rPr>
            </w:pPr>
            <w:r w:rsidRPr="0075627B">
              <w:rPr>
                <w:rFonts w:ascii="Century Supra A" w:hAnsi="Century Supra A" w:cstheme="minorBidi"/>
                <w:sz w:val="28"/>
                <w:szCs w:val="28"/>
              </w:rPr>
              <w:t>Number of attachments to an e-mail</w:t>
            </w:r>
            <w:r w:rsidR="00C70D35">
              <w:rPr>
                <w:rFonts w:ascii="Century Supra A" w:hAnsi="Century Supra A" w:cstheme="minorBidi"/>
                <w:sz w:val="28"/>
                <w:szCs w:val="28"/>
              </w:rPr>
              <w:t>.</w:t>
            </w:r>
          </w:p>
        </w:tc>
      </w:tr>
      <w:tr w:rsidR="00734BBA" w:rsidRPr="0075627B" w14:paraId="00C072E4" w14:textId="77777777" w:rsidTr="00042193">
        <w:trPr>
          <w:cantSplit/>
        </w:trPr>
        <w:tc>
          <w:tcPr>
            <w:tcW w:w="2515" w:type="dxa"/>
            <w:vAlign w:val="center"/>
          </w:tcPr>
          <w:p w14:paraId="2F917506" w14:textId="77777777" w:rsidR="00734BBA" w:rsidRPr="0075627B" w:rsidRDefault="00734BBA" w:rsidP="00042193">
            <w:pPr>
              <w:jc w:val="both"/>
              <w:rPr>
                <w:rFonts w:ascii="Century Supra A" w:hAnsi="Century Supra A"/>
                <w:sz w:val="28"/>
                <w:szCs w:val="28"/>
              </w:rPr>
            </w:pPr>
            <w:r w:rsidRPr="0075627B">
              <w:rPr>
                <w:rFonts w:ascii="Century Supra A" w:hAnsi="Century Supra A"/>
                <w:sz w:val="28"/>
                <w:szCs w:val="28"/>
              </w:rPr>
              <w:t>CUSTODIAN</w:t>
            </w:r>
          </w:p>
        </w:tc>
        <w:tc>
          <w:tcPr>
            <w:tcW w:w="6835" w:type="dxa"/>
          </w:tcPr>
          <w:p w14:paraId="7A433E78" w14:textId="59007AD2" w:rsidR="00734BBA" w:rsidRPr="0075627B" w:rsidRDefault="00734BBA" w:rsidP="00042193">
            <w:pPr>
              <w:rPr>
                <w:rFonts w:ascii="Century Supra A" w:hAnsi="Century Supra A" w:cstheme="minorBidi"/>
                <w:sz w:val="28"/>
                <w:szCs w:val="28"/>
              </w:rPr>
            </w:pPr>
            <w:r w:rsidRPr="0075627B">
              <w:rPr>
                <w:rFonts w:ascii="Century Supra A" w:hAnsi="Century Supra A" w:cstheme="minorBidi"/>
                <w:sz w:val="28"/>
                <w:szCs w:val="28"/>
              </w:rPr>
              <w:t>Individual from whom the document originated/was collected</w:t>
            </w:r>
            <w:r w:rsidR="00C70D35">
              <w:rPr>
                <w:rFonts w:ascii="Century Supra A" w:hAnsi="Century Supra A" w:cstheme="minorBidi"/>
                <w:sz w:val="28"/>
                <w:szCs w:val="28"/>
              </w:rPr>
              <w:t>.</w:t>
            </w:r>
          </w:p>
        </w:tc>
      </w:tr>
      <w:tr w:rsidR="00734BBA" w:rsidRPr="0075627B" w14:paraId="3A28D7C6" w14:textId="77777777" w:rsidTr="00042193">
        <w:trPr>
          <w:cantSplit/>
        </w:trPr>
        <w:tc>
          <w:tcPr>
            <w:tcW w:w="2515" w:type="dxa"/>
            <w:vAlign w:val="center"/>
          </w:tcPr>
          <w:p w14:paraId="72043A84" w14:textId="77777777" w:rsidR="00734BBA" w:rsidRPr="0075627B" w:rsidRDefault="00734BBA" w:rsidP="00042193">
            <w:pPr>
              <w:jc w:val="both"/>
              <w:rPr>
                <w:rFonts w:ascii="Century Supra A" w:hAnsi="Century Supra A"/>
                <w:sz w:val="28"/>
                <w:szCs w:val="28"/>
              </w:rPr>
            </w:pPr>
            <w:r w:rsidRPr="0075627B">
              <w:rPr>
                <w:rFonts w:ascii="Century Supra A" w:hAnsi="Century Supra A"/>
                <w:sz w:val="28"/>
                <w:szCs w:val="28"/>
              </w:rPr>
              <w:lastRenderedPageBreak/>
              <w:t>DUPLICATE CUSTODIAN</w:t>
            </w:r>
          </w:p>
        </w:tc>
        <w:tc>
          <w:tcPr>
            <w:tcW w:w="6835" w:type="dxa"/>
          </w:tcPr>
          <w:p w14:paraId="2745C1CF" w14:textId="0274BF42" w:rsidR="00734BBA" w:rsidRPr="0075627B" w:rsidRDefault="00734BBA" w:rsidP="00042193">
            <w:pPr>
              <w:rPr>
                <w:rFonts w:ascii="Century Supra A" w:hAnsi="Century Supra A" w:cstheme="minorBidi"/>
                <w:sz w:val="28"/>
                <w:szCs w:val="28"/>
              </w:rPr>
            </w:pPr>
            <w:r w:rsidRPr="0075627B">
              <w:rPr>
                <w:rFonts w:ascii="Century Supra A" w:hAnsi="Century Supra A" w:cstheme="minorBidi"/>
                <w:sz w:val="28"/>
                <w:szCs w:val="28"/>
              </w:rPr>
              <w:t>Custodians whose file/message has been de-duplicated including the original Custodian; separated by semicolons</w:t>
            </w:r>
            <w:r w:rsidR="00C70D35">
              <w:rPr>
                <w:rFonts w:ascii="Century Supra A" w:hAnsi="Century Supra A" w:cstheme="minorBidi"/>
                <w:sz w:val="28"/>
                <w:szCs w:val="28"/>
              </w:rPr>
              <w:t>.</w:t>
            </w:r>
          </w:p>
        </w:tc>
      </w:tr>
      <w:tr w:rsidR="00734BBA" w:rsidRPr="0075627B" w14:paraId="75D855A7" w14:textId="77777777" w:rsidTr="00042193">
        <w:trPr>
          <w:cantSplit/>
        </w:trPr>
        <w:tc>
          <w:tcPr>
            <w:tcW w:w="2515" w:type="dxa"/>
            <w:vAlign w:val="center"/>
          </w:tcPr>
          <w:p w14:paraId="4BEA9BE6" w14:textId="77777777" w:rsidR="00734BBA" w:rsidRPr="0075627B" w:rsidRDefault="00734BBA" w:rsidP="00042193">
            <w:pPr>
              <w:jc w:val="both"/>
              <w:rPr>
                <w:rFonts w:ascii="Century Supra A" w:hAnsi="Century Supra A"/>
                <w:sz w:val="28"/>
                <w:szCs w:val="28"/>
              </w:rPr>
            </w:pPr>
            <w:r w:rsidRPr="0075627B">
              <w:rPr>
                <w:rFonts w:ascii="Century Supra A" w:hAnsi="Century Supra A"/>
                <w:sz w:val="28"/>
                <w:szCs w:val="28"/>
              </w:rPr>
              <w:t>CONFIDENTIAL</w:t>
            </w:r>
          </w:p>
        </w:tc>
        <w:tc>
          <w:tcPr>
            <w:tcW w:w="6835" w:type="dxa"/>
          </w:tcPr>
          <w:p w14:paraId="026B9FA6" w14:textId="53D9E8D8" w:rsidR="00734BBA" w:rsidRPr="0075627B" w:rsidRDefault="00734BBA" w:rsidP="00042193">
            <w:pPr>
              <w:rPr>
                <w:rFonts w:ascii="Century Supra A" w:hAnsi="Century Supra A" w:cstheme="minorBidi"/>
                <w:sz w:val="28"/>
                <w:szCs w:val="28"/>
              </w:rPr>
            </w:pPr>
            <w:r w:rsidRPr="0075627B">
              <w:rPr>
                <w:rFonts w:ascii="Century Supra A" w:hAnsi="Century Supra A" w:cstheme="minorBidi"/>
                <w:sz w:val="28"/>
                <w:szCs w:val="28"/>
              </w:rPr>
              <w:t>Export as field the coded designation for each document</w:t>
            </w:r>
            <w:r w:rsidR="00C70D35">
              <w:rPr>
                <w:rFonts w:ascii="Century Supra A" w:hAnsi="Century Supra A" w:cstheme="minorBidi"/>
                <w:sz w:val="28"/>
                <w:szCs w:val="28"/>
              </w:rPr>
              <w:t>.</w:t>
            </w:r>
          </w:p>
        </w:tc>
      </w:tr>
      <w:tr w:rsidR="00734BBA" w:rsidRPr="0075627B" w14:paraId="6004F2C3" w14:textId="77777777" w:rsidTr="00042193">
        <w:trPr>
          <w:cantSplit/>
        </w:trPr>
        <w:tc>
          <w:tcPr>
            <w:tcW w:w="2515" w:type="dxa"/>
            <w:vAlign w:val="center"/>
          </w:tcPr>
          <w:p w14:paraId="075AEA46" w14:textId="77777777" w:rsidR="00734BBA" w:rsidRPr="0075627B" w:rsidRDefault="00734BBA" w:rsidP="00042193">
            <w:pPr>
              <w:jc w:val="both"/>
              <w:rPr>
                <w:rFonts w:ascii="Century Supra A" w:hAnsi="Century Supra A"/>
                <w:sz w:val="28"/>
                <w:szCs w:val="28"/>
              </w:rPr>
            </w:pPr>
            <w:r w:rsidRPr="0075627B">
              <w:rPr>
                <w:rFonts w:ascii="Century Supra A" w:hAnsi="Century Supra A"/>
                <w:sz w:val="28"/>
                <w:szCs w:val="28"/>
              </w:rPr>
              <w:t>REDACTED</w:t>
            </w:r>
          </w:p>
        </w:tc>
        <w:tc>
          <w:tcPr>
            <w:tcW w:w="6835" w:type="dxa"/>
          </w:tcPr>
          <w:p w14:paraId="45DA3A8C" w14:textId="69C68434" w:rsidR="00734BBA" w:rsidRPr="0075627B" w:rsidRDefault="00734BBA" w:rsidP="00042193">
            <w:pPr>
              <w:rPr>
                <w:rFonts w:ascii="Century Supra A" w:hAnsi="Century Supra A" w:cstheme="minorBidi"/>
                <w:sz w:val="28"/>
                <w:szCs w:val="28"/>
              </w:rPr>
            </w:pPr>
            <w:r w:rsidRPr="0075627B">
              <w:rPr>
                <w:rFonts w:ascii="Century Supra A" w:hAnsi="Century Supra A" w:cstheme="minorBidi"/>
                <w:sz w:val="28"/>
                <w:szCs w:val="28"/>
              </w:rPr>
              <w:t>Export as field for all documents, whether redacted or not</w:t>
            </w:r>
            <w:r w:rsidR="00C70D35">
              <w:rPr>
                <w:rFonts w:ascii="Century Supra A" w:hAnsi="Century Supra A" w:cstheme="minorBidi"/>
                <w:sz w:val="28"/>
                <w:szCs w:val="28"/>
              </w:rPr>
              <w:t>.</w:t>
            </w:r>
          </w:p>
        </w:tc>
      </w:tr>
      <w:tr w:rsidR="00734BBA" w:rsidRPr="0075627B" w14:paraId="270905BE" w14:textId="77777777" w:rsidTr="00042193">
        <w:trPr>
          <w:cantSplit/>
        </w:trPr>
        <w:tc>
          <w:tcPr>
            <w:tcW w:w="2515" w:type="dxa"/>
            <w:vAlign w:val="center"/>
          </w:tcPr>
          <w:p w14:paraId="38E1FDE1" w14:textId="77777777" w:rsidR="00734BBA" w:rsidRPr="0075627B" w:rsidRDefault="00734BBA" w:rsidP="00042193">
            <w:pPr>
              <w:jc w:val="both"/>
              <w:rPr>
                <w:rFonts w:ascii="Century Supra A" w:hAnsi="Century Supra A"/>
                <w:sz w:val="28"/>
                <w:szCs w:val="28"/>
              </w:rPr>
            </w:pPr>
            <w:r w:rsidRPr="0075627B">
              <w:rPr>
                <w:rFonts w:ascii="Century Supra A" w:hAnsi="Century Supra A"/>
                <w:sz w:val="28"/>
                <w:szCs w:val="28"/>
              </w:rPr>
              <w:t>FAMILY DATE TIME</w:t>
            </w:r>
          </w:p>
        </w:tc>
        <w:tc>
          <w:tcPr>
            <w:tcW w:w="6835" w:type="dxa"/>
          </w:tcPr>
          <w:p w14:paraId="50D56ED0" w14:textId="7FCAB8A5" w:rsidR="00734BBA" w:rsidRPr="0075627B" w:rsidRDefault="00734BBA" w:rsidP="00042193">
            <w:pPr>
              <w:rPr>
                <w:rFonts w:ascii="Century Supra A" w:hAnsi="Century Supra A" w:cstheme="minorBidi"/>
                <w:sz w:val="28"/>
                <w:szCs w:val="28"/>
              </w:rPr>
            </w:pPr>
            <w:r w:rsidRPr="0075627B">
              <w:rPr>
                <w:rFonts w:ascii="Century Supra A" w:hAnsi="Century Supra A" w:cstheme="minorBidi"/>
                <w:sz w:val="28"/>
                <w:szCs w:val="28"/>
              </w:rPr>
              <w:t>Date and time parent document was sent or last modified</w:t>
            </w:r>
            <w:r w:rsidR="00C70D35">
              <w:rPr>
                <w:rFonts w:ascii="Century Supra A" w:hAnsi="Century Supra A" w:cstheme="minorBidi"/>
                <w:sz w:val="28"/>
                <w:szCs w:val="28"/>
              </w:rPr>
              <w:t>.</w:t>
            </w:r>
          </w:p>
        </w:tc>
      </w:tr>
      <w:tr w:rsidR="00734BBA" w:rsidRPr="0075627B" w14:paraId="6ECAD897" w14:textId="77777777" w:rsidTr="00042193">
        <w:trPr>
          <w:cantSplit/>
        </w:trPr>
        <w:tc>
          <w:tcPr>
            <w:tcW w:w="2515" w:type="dxa"/>
            <w:vAlign w:val="center"/>
          </w:tcPr>
          <w:p w14:paraId="202E1E3F" w14:textId="77777777" w:rsidR="00734BBA" w:rsidRPr="0075627B" w:rsidRDefault="00734BBA" w:rsidP="00042193">
            <w:pPr>
              <w:jc w:val="both"/>
              <w:rPr>
                <w:rFonts w:ascii="Century Supra A" w:hAnsi="Century Supra A"/>
                <w:sz w:val="28"/>
                <w:szCs w:val="28"/>
              </w:rPr>
            </w:pPr>
            <w:r w:rsidRPr="0075627B">
              <w:rPr>
                <w:rFonts w:ascii="Century Supra A" w:hAnsi="Century Supra A"/>
                <w:sz w:val="28"/>
                <w:szCs w:val="28"/>
              </w:rPr>
              <w:t>SENT DATE TIME</w:t>
            </w:r>
          </w:p>
        </w:tc>
        <w:tc>
          <w:tcPr>
            <w:tcW w:w="6835" w:type="dxa"/>
          </w:tcPr>
          <w:p w14:paraId="244B10A9" w14:textId="1F1A9884" w:rsidR="00734BBA" w:rsidRPr="0075627B" w:rsidRDefault="00734BBA" w:rsidP="00042193">
            <w:pPr>
              <w:rPr>
                <w:rFonts w:ascii="Century Supra A" w:hAnsi="Century Supra A" w:cstheme="minorBidi"/>
                <w:sz w:val="28"/>
                <w:szCs w:val="28"/>
              </w:rPr>
            </w:pPr>
            <w:r w:rsidRPr="0075627B">
              <w:rPr>
                <w:rFonts w:ascii="Century Supra A" w:hAnsi="Century Supra A" w:cstheme="minorBidi"/>
                <w:sz w:val="28"/>
                <w:szCs w:val="28"/>
              </w:rPr>
              <w:t>Date and time email or instant message was sent</w:t>
            </w:r>
            <w:r w:rsidR="00C70D35">
              <w:rPr>
                <w:rFonts w:ascii="Century Supra A" w:hAnsi="Century Supra A" w:cstheme="minorBidi"/>
                <w:sz w:val="28"/>
                <w:szCs w:val="28"/>
              </w:rPr>
              <w:t>.</w:t>
            </w:r>
          </w:p>
        </w:tc>
      </w:tr>
      <w:tr w:rsidR="00734BBA" w:rsidRPr="0075627B" w14:paraId="51ACBA90" w14:textId="77777777" w:rsidTr="00042193">
        <w:trPr>
          <w:cantSplit/>
        </w:trPr>
        <w:tc>
          <w:tcPr>
            <w:tcW w:w="2515" w:type="dxa"/>
            <w:vAlign w:val="center"/>
          </w:tcPr>
          <w:p w14:paraId="76E417B5" w14:textId="77777777" w:rsidR="00734BBA" w:rsidRPr="0075627B" w:rsidRDefault="00734BBA" w:rsidP="00734BBA">
            <w:pPr>
              <w:rPr>
                <w:rFonts w:ascii="Century Supra A" w:hAnsi="Century Supra A"/>
                <w:sz w:val="28"/>
                <w:szCs w:val="28"/>
              </w:rPr>
            </w:pPr>
            <w:r w:rsidRPr="0075627B">
              <w:rPr>
                <w:rFonts w:ascii="Century Supra A" w:hAnsi="Century Supra A"/>
                <w:sz w:val="28"/>
                <w:szCs w:val="28"/>
              </w:rPr>
              <w:t>CREATE DATE TIME</w:t>
            </w:r>
          </w:p>
        </w:tc>
        <w:tc>
          <w:tcPr>
            <w:tcW w:w="6835" w:type="dxa"/>
          </w:tcPr>
          <w:p w14:paraId="276E6887" w14:textId="5A59BC1F" w:rsidR="00734BBA" w:rsidRPr="0075627B" w:rsidRDefault="00734BBA" w:rsidP="00042193">
            <w:pPr>
              <w:rPr>
                <w:rFonts w:ascii="Century Supra A" w:hAnsi="Century Supra A" w:cstheme="minorBidi"/>
                <w:sz w:val="28"/>
                <w:szCs w:val="28"/>
              </w:rPr>
            </w:pPr>
            <w:r w:rsidRPr="0075627B">
              <w:rPr>
                <w:rFonts w:ascii="Century Supra A" w:hAnsi="Century Supra A" w:cstheme="minorBidi"/>
                <w:sz w:val="28"/>
                <w:szCs w:val="28"/>
              </w:rPr>
              <w:t>Date and time document, including instant message, was created</w:t>
            </w:r>
            <w:r w:rsidR="00C70D35">
              <w:rPr>
                <w:rFonts w:ascii="Century Supra A" w:hAnsi="Century Supra A" w:cstheme="minorBidi"/>
                <w:sz w:val="28"/>
                <w:szCs w:val="28"/>
              </w:rPr>
              <w:t>.</w:t>
            </w:r>
            <w:r w:rsidRPr="0075627B">
              <w:rPr>
                <w:rFonts w:ascii="Century Supra A" w:hAnsi="Century Supra A" w:cstheme="minorBidi"/>
                <w:sz w:val="28"/>
                <w:szCs w:val="28"/>
              </w:rPr>
              <w:t xml:space="preserve"> </w:t>
            </w:r>
          </w:p>
        </w:tc>
      </w:tr>
      <w:tr w:rsidR="00734BBA" w:rsidRPr="0075627B" w14:paraId="3ADC9F26" w14:textId="77777777" w:rsidTr="00042193">
        <w:trPr>
          <w:cantSplit/>
        </w:trPr>
        <w:tc>
          <w:tcPr>
            <w:tcW w:w="2515" w:type="dxa"/>
            <w:vAlign w:val="center"/>
          </w:tcPr>
          <w:p w14:paraId="6A7E1701" w14:textId="77777777" w:rsidR="00734BBA" w:rsidRPr="0075627B" w:rsidRDefault="00734BBA" w:rsidP="00734BBA">
            <w:pPr>
              <w:rPr>
                <w:rFonts w:ascii="Century Supra A" w:hAnsi="Century Supra A"/>
                <w:sz w:val="28"/>
                <w:szCs w:val="28"/>
              </w:rPr>
            </w:pPr>
            <w:r w:rsidRPr="0075627B">
              <w:rPr>
                <w:rFonts w:ascii="Century Supra A" w:hAnsi="Century Supra A"/>
                <w:sz w:val="28"/>
                <w:szCs w:val="28"/>
              </w:rPr>
              <w:t>LAST MOD DATE TIME</w:t>
            </w:r>
          </w:p>
        </w:tc>
        <w:tc>
          <w:tcPr>
            <w:tcW w:w="6835" w:type="dxa"/>
          </w:tcPr>
          <w:p w14:paraId="02456266" w14:textId="3F92C5A2" w:rsidR="00734BBA" w:rsidRPr="0075627B" w:rsidRDefault="00734BBA" w:rsidP="00042193">
            <w:pPr>
              <w:rPr>
                <w:rFonts w:ascii="Century Supra A" w:hAnsi="Century Supra A" w:cstheme="minorBidi"/>
                <w:sz w:val="28"/>
                <w:szCs w:val="28"/>
              </w:rPr>
            </w:pPr>
            <w:r w:rsidRPr="0075627B">
              <w:rPr>
                <w:rFonts w:ascii="Century Supra A" w:hAnsi="Century Supra A" w:cstheme="minorBidi"/>
                <w:sz w:val="28"/>
                <w:szCs w:val="28"/>
              </w:rPr>
              <w:t>Date and time document, including instant message, was last modified or edited</w:t>
            </w:r>
            <w:r w:rsidR="00C70D35">
              <w:rPr>
                <w:rFonts w:ascii="Century Supra A" w:hAnsi="Century Supra A" w:cstheme="minorBidi"/>
                <w:sz w:val="28"/>
                <w:szCs w:val="28"/>
              </w:rPr>
              <w:t>.</w:t>
            </w:r>
          </w:p>
        </w:tc>
      </w:tr>
      <w:tr w:rsidR="00734BBA" w:rsidRPr="0075627B" w14:paraId="42E8EBDF" w14:textId="77777777" w:rsidTr="00042193">
        <w:trPr>
          <w:cantSplit/>
        </w:trPr>
        <w:tc>
          <w:tcPr>
            <w:tcW w:w="2515" w:type="dxa"/>
            <w:vAlign w:val="center"/>
          </w:tcPr>
          <w:p w14:paraId="3CD24235" w14:textId="77777777" w:rsidR="00734BBA" w:rsidRPr="0075627B" w:rsidRDefault="00734BBA" w:rsidP="00734BBA">
            <w:pPr>
              <w:rPr>
                <w:rFonts w:ascii="Century Supra A" w:hAnsi="Century Supra A"/>
                <w:sz w:val="28"/>
                <w:szCs w:val="28"/>
              </w:rPr>
            </w:pPr>
            <w:r w:rsidRPr="0075627B">
              <w:rPr>
                <w:rFonts w:ascii="Century Supra A" w:hAnsi="Century Supra A"/>
                <w:sz w:val="28"/>
                <w:szCs w:val="28"/>
              </w:rPr>
              <w:t>LAST MOD BY</w:t>
            </w:r>
          </w:p>
        </w:tc>
        <w:tc>
          <w:tcPr>
            <w:tcW w:w="6835" w:type="dxa"/>
          </w:tcPr>
          <w:p w14:paraId="6942CE15" w14:textId="7CB49F8E" w:rsidR="00734BBA" w:rsidRPr="0075627B" w:rsidRDefault="00734BBA" w:rsidP="00042193">
            <w:pPr>
              <w:rPr>
                <w:rFonts w:ascii="Century Supra A" w:hAnsi="Century Supra A" w:cstheme="minorBidi"/>
                <w:sz w:val="28"/>
                <w:szCs w:val="28"/>
              </w:rPr>
            </w:pPr>
            <w:r w:rsidRPr="0075627B">
              <w:rPr>
                <w:rFonts w:ascii="Century Supra A" w:hAnsi="Century Supra A" w:cstheme="minorBidi"/>
                <w:sz w:val="28"/>
                <w:szCs w:val="28"/>
              </w:rPr>
              <w:t>Last individual to modify the document, including instant message</w:t>
            </w:r>
            <w:r w:rsidR="00C70D35">
              <w:rPr>
                <w:rFonts w:ascii="Century Supra A" w:hAnsi="Century Supra A" w:cstheme="minorBidi"/>
                <w:sz w:val="28"/>
                <w:szCs w:val="28"/>
              </w:rPr>
              <w:t>.</w:t>
            </w:r>
          </w:p>
        </w:tc>
      </w:tr>
      <w:tr w:rsidR="00734BBA" w:rsidRPr="0075627B" w14:paraId="7788D391" w14:textId="77777777" w:rsidTr="00042193">
        <w:trPr>
          <w:cantSplit/>
        </w:trPr>
        <w:tc>
          <w:tcPr>
            <w:tcW w:w="2515" w:type="dxa"/>
            <w:vAlign w:val="center"/>
          </w:tcPr>
          <w:p w14:paraId="7CADA798" w14:textId="77777777" w:rsidR="00734BBA" w:rsidRPr="0075627B" w:rsidRDefault="00734BBA" w:rsidP="00042193">
            <w:pPr>
              <w:jc w:val="both"/>
              <w:rPr>
                <w:rFonts w:ascii="Century Supra A" w:hAnsi="Century Supra A"/>
                <w:sz w:val="28"/>
                <w:szCs w:val="28"/>
              </w:rPr>
            </w:pPr>
            <w:r w:rsidRPr="0075627B">
              <w:rPr>
                <w:rFonts w:ascii="Century Supra A" w:hAnsi="Century Supra A"/>
                <w:sz w:val="28"/>
                <w:szCs w:val="28"/>
              </w:rPr>
              <w:t>AUTHOR</w:t>
            </w:r>
          </w:p>
        </w:tc>
        <w:tc>
          <w:tcPr>
            <w:tcW w:w="6835" w:type="dxa"/>
          </w:tcPr>
          <w:p w14:paraId="2D036D67" w14:textId="385A0445" w:rsidR="00734BBA" w:rsidRPr="0075627B" w:rsidRDefault="00734BBA" w:rsidP="00042193">
            <w:pPr>
              <w:rPr>
                <w:rFonts w:ascii="Century Supra A" w:hAnsi="Century Supra A" w:cstheme="minorBidi"/>
                <w:sz w:val="28"/>
                <w:szCs w:val="28"/>
              </w:rPr>
            </w:pPr>
            <w:r w:rsidRPr="0075627B">
              <w:rPr>
                <w:rFonts w:ascii="Century Supra A" w:hAnsi="Century Supra A" w:cstheme="minorBidi"/>
                <w:sz w:val="28"/>
                <w:szCs w:val="28"/>
              </w:rPr>
              <w:t>Author of the document</w:t>
            </w:r>
            <w:r w:rsidR="00C70D35">
              <w:rPr>
                <w:rFonts w:ascii="Century Supra A" w:hAnsi="Century Supra A" w:cstheme="minorBidi"/>
                <w:sz w:val="28"/>
                <w:szCs w:val="28"/>
              </w:rPr>
              <w:t>.</w:t>
            </w:r>
          </w:p>
        </w:tc>
      </w:tr>
      <w:tr w:rsidR="00734BBA" w:rsidRPr="0075627B" w14:paraId="2A9B8EE4" w14:textId="77777777" w:rsidTr="00042193">
        <w:trPr>
          <w:cantSplit/>
        </w:trPr>
        <w:tc>
          <w:tcPr>
            <w:tcW w:w="2515" w:type="dxa"/>
            <w:vAlign w:val="center"/>
          </w:tcPr>
          <w:p w14:paraId="572968FF" w14:textId="77777777" w:rsidR="00734BBA" w:rsidRPr="0075627B" w:rsidRDefault="00734BBA" w:rsidP="00042193">
            <w:pPr>
              <w:jc w:val="both"/>
              <w:rPr>
                <w:rFonts w:ascii="Century Supra A" w:hAnsi="Century Supra A"/>
                <w:sz w:val="28"/>
                <w:szCs w:val="28"/>
              </w:rPr>
            </w:pPr>
            <w:r w:rsidRPr="0075627B">
              <w:rPr>
                <w:rFonts w:ascii="Century Supra A" w:hAnsi="Century Supra A"/>
                <w:sz w:val="28"/>
                <w:szCs w:val="28"/>
              </w:rPr>
              <w:t>FROM</w:t>
            </w:r>
          </w:p>
        </w:tc>
        <w:tc>
          <w:tcPr>
            <w:tcW w:w="6835" w:type="dxa"/>
          </w:tcPr>
          <w:p w14:paraId="6AADDA46" w14:textId="7062A44E" w:rsidR="00734BBA" w:rsidRPr="0075627B" w:rsidRDefault="00734BBA" w:rsidP="00042193">
            <w:pPr>
              <w:rPr>
                <w:rFonts w:ascii="Century Supra A" w:hAnsi="Century Supra A" w:cstheme="minorBidi"/>
                <w:sz w:val="28"/>
                <w:szCs w:val="28"/>
              </w:rPr>
            </w:pPr>
            <w:r w:rsidRPr="0075627B">
              <w:rPr>
                <w:rFonts w:ascii="Century Supra A" w:hAnsi="Century Supra A" w:cstheme="minorBidi"/>
                <w:sz w:val="28"/>
                <w:szCs w:val="28"/>
              </w:rPr>
              <w:t>Email or instant message Sender</w:t>
            </w:r>
            <w:r w:rsidR="00C70D35">
              <w:rPr>
                <w:rFonts w:ascii="Century Supra A" w:hAnsi="Century Supra A" w:cstheme="minorBidi"/>
                <w:sz w:val="28"/>
                <w:szCs w:val="28"/>
              </w:rPr>
              <w:t>.</w:t>
            </w:r>
          </w:p>
        </w:tc>
      </w:tr>
      <w:tr w:rsidR="00734BBA" w:rsidRPr="0075627B" w14:paraId="05AF5129" w14:textId="77777777" w:rsidTr="00042193">
        <w:trPr>
          <w:cantSplit/>
        </w:trPr>
        <w:tc>
          <w:tcPr>
            <w:tcW w:w="2515" w:type="dxa"/>
            <w:vAlign w:val="center"/>
          </w:tcPr>
          <w:p w14:paraId="2CC5840A" w14:textId="77777777" w:rsidR="00734BBA" w:rsidRPr="0075627B" w:rsidRDefault="00734BBA" w:rsidP="00042193">
            <w:pPr>
              <w:jc w:val="both"/>
              <w:rPr>
                <w:rFonts w:ascii="Century Supra A" w:hAnsi="Century Supra A"/>
                <w:sz w:val="28"/>
                <w:szCs w:val="28"/>
              </w:rPr>
            </w:pPr>
            <w:r w:rsidRPr="0075627B">
              <w:rPr>
                <w:rFonts w:ascii="Century Supra A" w:hAnsi="Century Supra A"/>
                <w:sz w:val="28"/>
                <w:szCs w:val="28"/>
              </w:rPr>
              <w:t xml:space="preserve">TO </w:t>
            </w:r>
          </w:p>
        </w:tc>
        <w:tc>
          <w:tcPr>
            <w:tcW w:w="6835" w:type="dxa"/>
          </w:tcPr>
          <w:p w14:paraId="30674ADA" w14:textId="13462AFE" w:rsidR="00734BBA" w:rsidRPr="0075627B" w:rsidRDefault="00734BBA" w:rsidP="00042193">
            <w:pPr>
              <w:rPr>
                <w:rFonts w:ascii="Century Supra A" w:hAnsi="Century Supra A" w:cstheme="minorBidi"/>
                <w:sz w:val="28"/>
                <w:szCs w:val="28"/>
              </w:rPr>
            </w:pPr>
            <w:r w:rsidRPr="0075627B">
              <w:rPr>
                <w:rFonts w:ascii="Century Supra A" w:hAnsi="Century Supra A" w:cstheme="minorBidi"/>
                <w:sz w:val="28"/>
                <w:szCs w:val="28"/>
              </w:rPr>
              <w:t>Email or instant message “To” recipient(s) or Recipient(s) of an instant message, separated by semi-colons</w:t>
            </w:r>
            <w:r w:rsidR="00C70D35">
              <w:rPr>
                <w:rFonts w:ascii="Century Supra A" w:hAnsi="Century Supra A" w:cstheme="minorBidi"/>
                <w:sz w:val="28"/>
                <w:szCs w:val="28"/>
              </w:rPr>
              <w:t>.</w:t>
            </w:r>
          </w:p>
        </w:tc>
      </w:tr>
      <w:tr w:rsidR="00734BBA" w:rsidRPr="0075627B" w14:paraId="1078CB92" w14:textId="77777777" w:rsidTr="00042193">
        <w:trPr>
          <w:cantSplit/>
        </w:trPr>
        <w:tc>
          <w:tcPr>
            <w:tcW w:w="2515" w:type="dxa"/>
            <w:vAlign w:val="center"/>
          </w:tcPr>
          <w:p w14:paraId="31C93BB5" w14:textId="77777777" w:rsidR="00734BBA" w:rsidRPr="0075627B" w:rsidRDefault="00734BBA" w:rsidP="00042193">
            <w:pPr>
              <w:jc w:val="both"/>
              <w:rPr>
                <w:rFonts w:ascii="Century Supra A" w:hAnsi="Century Supra A"/>
                <w:sz w:val="28"/>
                <w:szCs w:val="28"/>
              </w:rPr>
            </w:pPr>
            <w:r w:rsidRPr="0075627B">
              <w:rPr>
                <w:rFonts w:ascii="Century Supra A" w:hAnsi="Century Supra A"/>
                <w:sz w:val="28"/>
                <w:szCs w:val="28"/>
              </w:rPr>
              <w:t>CC</w:t>
            </w:r>
          </w:p>
        </w:tc>
        <w:tc>
          <w:tcPr>
            <w:tcW w:w="6835" w:type="dxa"/>
          </w:tcPr>
          <w:p w14:paraId="10044FDF" w14:textId="05EC000F" w:rsidR="00734BBA" w:rsidRPr="0075627B" w:rsidRDefault="00734BBA" w:rsidP="00042193">
            <w:pPr>
              <w:rPr>
                <w:rFonts w:ascii="Century Supra A" w:hAnsi="Century Supra A" w:cstheme="minorBidi"/>
                <w:sz w:val="28"/>
                <w:szCs w:val="28"/>
              </w:rPr>
            </w:pPr>
            <w:r w:rsidRPr="0075627B">
              <w:rPr>
                <w:rFonts w:ascii="Century Supra A" w:hAnsi="Century Supra A" w:cstheme="minorBidi"/>
                <w:sz w:val="28"/>
                <w:szCs w:val="28"/>
              </w:rPr>
              <w:t>Email or instant message “Carbon Copy” recipient(s), separated by semi-colons</w:t>
            </w:r>
            <w:r w:rsidR="00C70D35">
              <w:rPr>
                <w:rFonts w:ascii="Century Supra A" w:hAnsi="Century Supra A" w:cstheme="minorBidi"/>
                <w:sz w:val="28"/>
                <w:szCs w:val="28"/>
              </w:rPr>
              <w:t>.</w:t>
            </w:r>
          </w:p>
        </w:tc>
      </w:tr>
      <w:tr w:rsidR="00734BBA" w:rsidRPr="0075627B" w14:paraId="0DAD3B07" w14:textId="77777777" w:rsidTr="00042193">
        <w:trPr>
          <w:cantSplit/>
        </w:trPr>
        <w:tc>
          <w:tcPr>
            <w:tcW w:w="2515" w:type="dxa"/>
            <w:vAlign w:val="center"/>
          </w:tcPr>
          <w:p w14:paraId="0526644D" w14:textId="77777777" w:rsidR="00734BBA" w:rsidRPr="0075627B" w:rsidRDefault="00734BBA" w:rsidP="00042193">
            <w:pPr>
              <w:jc w:val="both"/>
              <w:rPr>
                <w:rFonts w:ascii="Century Supra A" w:hAnsi="Century Supra A"/>
                <w:sz w:val="28"/>
                <w:szCs w:val="28"/>
              </w:rPr>
            </w:pPr>
            <w:r w:rsidRPr="0075627B">
              <w:rPr>
                <w:rFonts w:ascii="Century Supra A" w:hAnsi="Century Supra A"/>
                <w:sz w:val="28"/>
                <w:szCs w:val="28"/>
              </w:rPr>
              <w:t>BC</w:t>
            </w:r>
          </w:p>
        </w:tc>
        <w:tc>
          <w:tcPr>
            <w:tcW w:w="6835" w:type="dxa"/>
          </w:tcPr>
          <w:p w14:paraId="2CE2A3A8" w14:textId="49CAF240" w:rsidR="00734BBA" w:rsidRPr="0075627B" w:rsidRDefault="00734BBA" w:rsidP="00042193">
            <w:pPr>
              <w:rPr>
                <w:rFonts w:ascii="Century Supra A" w:hAnsi="Century Supra A" w:cstheme="minorBidi"/>
                <w:sz w:val="28"/>
                <w:szCs w:val="28"/>
              </w:rPr>
            </w:pPr>
            <w:r w:rsidRPr="0075627B">
              <w:rPr>
                <w:rFonts w:ascii="Century Supra A" w:hAnsi="Century Supra A" w:cstheme="minorBidi"/>
                <w:sz w:val="28"/>
                <w:szCs w:val="28"/>
              </w:rPr>
              <w:t>Email or instant message “Blind Carbon Copy” recipient(s), separated by semi-colons</w:t>
            </w:r>
            <w:r w:rsidR="00C70D35">
              <w:rPr>
                <w:rFonts w:ascii="Century Supra A" w:hAnsi="Century Supra A" w:cstheme="minorBidi"/>
                <w:sz w:val="28"/>
                <w:szCs w:val="28"/>
              </w:rPr>
              <w:t>.</w:t>
            </w:r>
          </w:p>
        </w:tc>
      </w:tr>
      <w:tr w:rsidR="00734BBA" w:rsidRPr="0075627B" w14:paraId="685EC140" w14:textId="77777777" w:rsidTr="00042193">
        <w:trPr>
          <w:cantSplit/>
        </w:trPr>
        <w:tc>
          <w:tcPr>
            <w:tcW w:w="2515" w:type="dxa"/>
          </w:tcPr>
          <w:p w14:paraId="49BE2A99" w14:textId="77777777" w:rsidR="00734BBA" w:rsidRPr="0075627B" w:rsidRDefault="00734BBA" w:rsidP="00042193">
            <w:pPr>
              <w:jc w:val="both"/>
              <w:rPr>
                <w:rFonts w:ascii="Century Supra A" w:hAnsi="Century Supra A"/>
                <w:sz w:val="28"/>
                <w:szCs w:val="28"/>
              </w:rPr>
            </w:pPr>
            <w:r w:rsidRPr="0075627B">
              <w:rPr>
                <w:rFonts w:ascii="Century Supra A" w:hAnsi="Century Supra A" w:cstheme="minorBidi"/>
                <w:sz w:val="28"/>
                <w:szCs w:val="28"/>
              </w:rPr>
              <w:t>PARTICIPANTS</w:t>
            </w:r>
          </w:p>
        </w:tc>
        <w:tc>
          <w:tcPr>
            <w:tcW w:w="6835" w:type="dxa"/>
          </w:tcPr>
          <w:p w14:paraId="1F750C1F" w14:textId="09BC60F0" w:rsidR="00734BBA" w:rsidRPr="0075627B" w:rsidRDefault="00734BBA" w:rsidP="00042193">
            <w:pPr>
              <w:rPr>
                <w:rFonts w:ascii="Century Supra A" w:hAnsi="Century Supra A" w:cstheme="minorBidi"/>
                <w:sz w:val="28"/>
                <w:szCs w:val="28"/>
              </w:rPr>
            </w:pPr>
            <w:proofErr w:type="gramStart"/>
            <w:r w:rsidRPr="0075627B">
              <w:rPr>
                <w:rFonts w:ascii="Century Supra A" w:hAnsi="Century Supra A" w:cstheme="minorBidi"/>
                <w:sz w:val="28"/>
                <w:szCs w:val="28"/>
              </w:rPr>
              <w:t>User name</w:t>
            </w:r>
            <w:proofErr w:type="gramEnd"/>
            <w:r w:rsidRPr="0075627B">
              <w:rPr>
                <w:rFonts w:ascii="Century Supra A" w:hAnsi="Century Supra A" w:cstheme="minorBidi"/>
                <w:sz w:val="28"/>
                <w:szCs w:val="28"/>
              </w:rPr>
              <w:t>(s) or ID(s) for participants in an instant message thread</w:t>
            </w:r>
            <w:r w:rsidR="00C70D35">
              <w:rPr>
                <w:rFonts w:ascii="Century Supra A" w:hAnsi="Century Supra A" w:cstheme="minorBidi"/>
                <w:sz w:val="28"/>
                <w:szCs w:val="28"/>
              </w:rPr>
              <w:t>.</w:t>
            </w:r>
          </w:p>
        </w:tc>
      </w:tr>
      <w:tr w:rsidR="00734BBA" w:rsidRPr="0075627B" w14:paraId="57C9BD27" w14:textId="77777777" w:rsidTr="00042193">
        <w:trPr>
          <w:cantSplit/>
        </w:trPr>
        <w:tc>
          <w:tcPr>
            <w:tcW w:w="2515" w:type="dxa"/>
          </w:tcPr>
          <w:p w14:paraId="162892BD" w14:textId="77777777" w:rsidR="00734BBA" w:rsidRPr="0075627B" w:rsidRDefault="00734BBA" w:rsidP="00042193">
            <w:pPr>
              <w:jc w:val="both"/>
              <w:rPr>
                <w:rFonts w:ascii="Century Supra A" w:hAnsi="Century Supra A"/>
                <w:sz w:val="28"/>
                <w:szCs w:val="28"/>
              </w:rPr>
            </w:pPr>
            <w:r w:rsidRPr="0075627B">
              <w:rPr>
                <w:rFonts w:ascii="Century Supra A" w:hAnsi="Century Supra A" w:cstheme="minorBidi"/>
                <w:sz w:val="28"/>
                <w:szCs w:val="28"/>
              </w:rPr>
              <w:t>SUBJECT</w:t>
            </w:r>
          </w:p>
        </w:tc>
        <w:tc>
          <w:tcPr>
            <w:tcW w:w="6835" w:type="dxa"/>
          </w:tcPr>
          <w:p w14:paraId="2D921203" w14:textId="1ADF88F1" w:rsidR="00734BBA" w:rsidRPr="0075627B" w:rsidRDefault="00734BBA" w:rsidP="00042193">
            <w:pPr>
              <w:rPr>
                <w:rFonts w:ascii="Century Supra A" w:hAnsi="Century Supra A" w:cstheme="minorBidi"/>
                <w:sz w:val="28"/>
                <w:szCs w:val="28"/>
              </w:rPr>
            </w:pPr>
            <w:r w:rsidRPr="0075627B">
              <w:rPr>
                <w:rFonts w:ascii="Century Supra A" w:hAnsi="Century Supra A" w:cstheme="minorBidi"/>
                <w:sz w:val="28"/>
                <w:szCs w:val="28"/>
              </w:rPr>
              <w:t>Subject line of the email</w:t>
            </w:r>
            <w:r w:rsidR="00C70D35">
              <w:rPr>
                <w:rFonts w:ascii="Century Supra A" w:hAnsi="Century Supra A" w:cstheme="minorBidi"/>
                <w:sz w:val="28"/>
                <w:szCs w:val="28"/>
              </w:rPr>
              <w:t>.</w:t>
            </w:r>
          </w:p>
        </w:tc>
      </w:tr>
      <w:tr w:rsidR="00734BBA" w:rsidRPr="0075627B" w14:paraId="1CA69893" w14:textId="77777777" w:rsidTr="00042193">
        <w:trPr>
          <w:cantSplit/>
        </w:trPr>
        <w:tc>
          <w:tcPr>
            <w:tcW w:w="2515" w:type="dxa"/>
          </w:tcPr>
          <w:p w14:paraId="716A669E" w14:textId="77777777" w:rsidR="00734BBA" w:rsidRPr="0075627B" w:rsidRDefault="00734BBA" w:rsidP="00042193">
            <w:pPr>
              <w:jc w:val="both"/>
              <w:rPr>
                <w:rFonts w:ascii="Century Supra A" w:hAnsi="Century Supra A"/>
                <w:sz w:val="28"/>
                <w:szCs w:val="28"/>
              </w:rPr>
            </w:pPr>
            <w:r w:rsidRPr="0075627B">
              <w:rPr>
                <w:rFonts w:ascii="Century Supra A" w:hAnsi="Century Supra A" w:cstheme="minorBidi"/>
                <w:sz w:val="28"/>
                <w:szCs w:val="28"/>
              </w:rPr>
              <w:t>FILENAME</w:t>
            </w:r>
          </w:p>
        </w:tc>
        <w:tc>
          <w:tcPr>
            <w:tcW w:w="6835" w:type="dxa"/>
          </w:tcPr>
          <w:p w14:paraId="19EFB95B" w14:textId="0C955068" w:rsidR="00734BBA" w:rsidRPr="0075627B" w:rsidRDefault="00734BBA" w:rsidP="00042193">
            <w:pPr>
              <w:rPr>
                <w:rFonts w:ascii="Century Supra A" w:hAnsi="Century Supra A" w:cstheme="minorBidi"/>
                <w:sz w:val="28"/>
                <w:szCs w:val="28"/>
              </w:rPr>
            </w:pPr>
            <w:r w:rsidRPr="0075627B">
              <w:rPr>
                <w:rFonts w:ascii="Century Supra A" w:hAnsi="Century Supra A" w:cstheme="minorBidi"/>
                <w:sz w:val="28"/>
                <w:szCs w:val="28"/>
              </w:rPr>
              <w:t>Original name of file as appeared in location where collected</w:t>
            </w:r>
            <w:r w:rsidR="00C70D35">
              <w:rPr>
                <w:rFonts w:ascii="Century Supra A" w:hAnsi="Century Supra A" w:cstheme="minorBidi"/>
                <w:sz w:val="28"/>
                <w:szCs w:val="28"/>
              </w:rPr>
              <w:t>.</w:t>
            </w:r>
          </w:p>
        </w:tc>
      </w:tr>
      <w:tr w:rsidR="00734BBA" w:rsidRPr="0075627B" w14:paraId="2E3A808F" w14:textId="77777777" w:rsidTr="00042193">
        <w:trPr>
          <w:cantSplit/>
        </w:trPr>
        <w:tc>
          <w:tcPr>
            <w:tcW w:w="2515" w:type="dxa"/>
          </w:tcPr>
          <w:p w14:paraId="3E3801F0" w14:textId="77777777" w:rsidR="00734BBA" w:rsidRPr="0075627B" w:rsidRDefault="00734BBA" w:rsidP="00042193">
            <w:pPr>
              <w:jc w:val="both"/>
              <w:rPr>
                <w:rFonts w:ascii="Century Supra A" w:hAnsi="Century Supra A"/>
                <w:sz w:val="28"/>
                <w:szCs w:val="28"/>
              </w:rPr>
            </w:pPr>
            <w:r w:rsidRPr="0075627B">
              <w:rPr>
                <w:rFonts w:ascii="Century Supra A" w:hAnsi="Century Supra A" w:cstheme="minorBidi"/>
                <w:sz w:val="28"/>
                <w:szCs w:val="28"/>
              </w:rPr>
              <w:t>CONVERSATION TOPIC</w:t>
            </w:r>
          </w:p>
        </w:tc>
        <w:tc>
          <w:tcPr>
            <w:tcW w:w="6835" w:type="dxa"/>
          </w:tcPr>
          <w:p w14:paraId="05AF396B" w14:textId="573A6ADD" w:rsidR="00734BBA" w:rsidRPr="0075627B" w:rsidRDefault="00734BBA" w:rsidP="00042193">
            <w:pPr>
              <w:rPr>
                <w:rFonts w:ascii="Century Supra A" w:hAnsi="Century Supra A" w:cstheme="minorBidi"/>
                <w:sz w:val="28"/>
                <w:szCs w:val="28"/>
              </w:rPr>
            </w:pPr>
            <w:r w:rsidRPr="0075627B">
              <w:rPr>
                <w:rFonts w:ascii="Century Supra A" w:hAnsi="Century Supra A" w:cstheme="minorBidi"/>
                <w:sz w:val="28"/>
                <w:szCs w:val="28"/>
              </w:rPr>
              <w:t>Topic or subject of an instant message conversation</w:t>
            </w:r>
            <w:r w:rsidR="00C70D35">
              <w:rPr>
                <w:rFonts w:ascii="Century Supra A" w:hAnsi="Century Supra A" w:cstheme="minorBidi"/>
                <w:sz w:val="28"/>
                <w:szCs w:val="28"/>
              </w:rPr>
              <w:t>.</w:t>
            </w:r>
          </w:p>
        </w:tc>
      </w:tr>
      <w:tr w:rsidR="00734BBA" w:rsidRPr="0075627B" w14:paraId="1BBD9381" w14:textId="77777777" w:rsidTr="00042193">
        <w:trPr>
          <w:cantSplit/>
        </w:trPr>
        <w:tc>
          <w:tcPr>
            <w:tcW w:w="2515" w:type="dxa"/>
          </w:tcPr>
          <w:p w14:paraId="1562BAC1" w14:textId="77777777" w:rsidR="00734BBA" w:rsidRPr="0075627B" w:rsidRDefault="00734BBA" w:rsidP="00042193">
            <w:pPr>
              <w:jc w:val="both"/>
              <w:rPr>
                <w:rFonts w:ascii="Century Supra A" w:hAnsi="Century Supra A"/>
                <w:sz w:val="28"/>
                <w:szCs w:val="28"/>
              </w:rPr>
            </w:pPr>
            <w:r w:rsidRPr="0075627B">
              <w:rPr>
                <w:rFonts w:ascii="Century Supra A" w:hAnsi="Century Supra A" w:cstheme="minorBidi"/>
                <w:sz w:val="28"/>
                <w:szCs w:val="28"/>
              </w:rPr>
              <w:t>THREAD ID</w:t>
            </w:r>
          </w:p>
        </w:tc>
        <w:tc>
          <w:tcPr>
            <w:tcW w:w="6835" w:type="dxa"/>
          </w:tcPr>
          <w:p w14:paraId="07A33890" w14:textId="77228C41" w:rsidR="00734BBA" w:rsidRPr="0075627B" w:rsidRDefault="00734BBA" w:rsidP="00042193">
            <w:pPr>
              <w:rPr>
                <w:rFonts w:ascii="Century Supra A" w:hAnsi="Century Supra A" w:cstheme="minorBidi"/>
                <w:sz w:val="28"/>
                <w:szCs w:val="28"/>
              </w:rPr>
            </w:pPr>
            <w:r w:rsidRPr="0075627B">
              <w:rPr>
                <w:rFonts w:ascii="Century Supra A" w:hAnsi="Century Supra A" w:cstheme="minorBidi"/>
                <w:sz w:val="28"/>
                <w:szCs w:val="28"/>
              </w:rPr>
              <w:t>Thread identifier for an instant message</w:t>
            </w:r>
            <w:r w:rsidR="00C70D35">
              <w:rPr>
                <w:rFonts w:ascii="Century Supra A" w:hAnsi="Century Supra A" w:cstheme="minorBidi"/>
                <w:sz w:val="28"/>
                <w:szCs w:val="28"/>
              </w:rPr>
              <w:t>.</w:t>
            </w:r>
          </w:p>
        </w:tc>
      </w:tr>
      <w:tr w:rsidR="00734BBA" w:rsidRPr="0075627B" w14:paraId="1451C94B" w14:textId="77777777" w:rsidTr="00042193">
        <w:trPr>
          <w:cantSplit/>
        </w:trPr>
        <w:tc>
          <w:tcPr>
            <w:tcW w:w="2515" w:type="dxa"/>
          </w:tcPr>
          <w:p w14:paraId="52D06F43" w14:textId="77777777" w:rsidR="00734BBA" w:rsidRPr="0075627B" w:rsidRDefault="00734BBA" w:rsidP="00042193">
            <w:pPr>
              <w:jc w:val="both"/>
              <w:rPr>
                <w:rFonts w:ascii="Century Supra A" w:hAnsi="Century Supra A"/>
                <w:sz w:val="28"/>
                <w:szCs w:val="28"/>
              </w:rPr>
            </w:pPr>
            <w:r w:rsidRPr="0075627B">
              <w:rPr>
                <w:rFonts w:ascii="Century Supra A" w:hAnsi="Century Supra A" w:cstheme="minorBidi"/>
                <w:sz w:val="28"/>
                <w:szCs w:val="28"/>
              </w:rPr>
              <w:t>CONVERSATION ID</w:t>
            </w:r>
          </w:p>
        </w:tc>
        <w:tc>
          <w:tcPr>
            <w:tcW w:w="6835" w:type="dxa"/>
          </w:tcPr>
          <w:p w14:paraId="21494E69" w14:textId="036B9001" w:rsidR="00734BBA" w:rsidRPr="0075627B" w:rsidRDefault="00734BBA" w:rsidP="00042193">
            <w:pPr>
              <w:rPr>
                <w:rFonts w:ascii="Century Supra A" w:hAnsi="Century Supra A" w:cstheme="minorBidi"/>
                <w:sz w:val="28"/>
                <w:szCs w:val="28"/>
              </w:rPr>
            </w:pPr>
            <w:r w:rsidRPr="0075627B">
              <w:rPr>
                <w:rFonts w:ascii="Century Supra A" w:hAnsi="Century Supra A" w:cstheme="minorBidi"/>
                <w:sz w:val="28"/>
                <w:szCs w:val="28"/>
              </w:rPr>
              <w:t>Conversation identifier for an instant message</w:t>
            </w:r>
            <w:r w:rsidR="00C70D35">
              <w:rPr>
                <w:rFonts w:ascii="Century Supra A" w:hAnsi="Century Supra A" w:cstheme="minorBidi"/>
                <w:sz w:val="28"/>
                <w:szCs w:val="28"/>
              </w:rPr>
              <w:t>.</w:t>
            </w:r>
          </w:p>
        </w:tc>
      </w:tr>
      <w:tr w:rsidR="00734BBA" w:rsidRPr="0075627B" w14:paraId="15D2A9A5" w14:textId="77777777" w:rsidTr="00042193">
        <w:trPr>
          <w:cantSplit/>
        </w:trPr>
        <w:tc>
          <w:tcPr>
            <w:tcW w:w="2515" w:type="dxa"/>
          </w:tcPr>
          <w:p w14:paraId="20A41019" w14:textId="77777777" w:rsidR="00734BBA" w:rsidRPr="0075627B" w:rsidRDefault="00734BBA" w:rsidP="00042193">
            <w:pPr>
              <w:jc w:val="both"/>
              <w:rPr>
                <w:rFonts w:ascii="Century Supra A" w:hAnsi="Century Supra A"/>
                <w:sz w:val="28"/>
                <w:szCs w:val="28"/>
              </w:rPr>
            </w:pPr>
            <w:r w:rsidRPr="0075627B">
              <w:rPr>
                <w:rFonts w:ascii="Century Supra A" w:hAnsi="Century Supra A" w:cstheme="minorBidi"/>
                <w:sz w:val="28"/>
                <w:szCs w:val="28"/>
              </w:rPr>
              <w:lastRenderedPageBreak/>
              <w:t>FILE EXTENSION</w:t>
            </w:r>
          </w:p>
        </w:tc>
        <w:tc>
          <w:tcPr>
            <w:tcW w:w="6835" w:type="dxa"/>
          </w:tcPr>
          <w:p w14:paraId="510A5E5B" w14:textId="5080298A" w:rsidR="00734BBA" w:rsidRPr="0075627B" w:rsidRDefault="00734BBA" w:rsidP="00042193">
            <w:pPr>
              <w:rPr>
                <w:rFonts w:ascii="Century Supra A" w:hAnsi="Century Supra A"/>
                <w:sz w:val="28"/>
                <w:szCs w:val="28"/>
              </w:rPr>
            </w:pPr>
            <w:r w:rsidRPr="0075627B">
              <w:rPr>
                <w:rFonts w:ascii="Century Supra A" w:hAnsi="Century Supra A" w:cstheme="minorBidi"/>
                <w:sz w:val="28"/>
                <w:szCs w:val="28"/>
              </w:rPr>
              <w:t>The file type extension of the document</w:t>
            </w:r>
            <w:r w:rsidR="00C70D35">
              <w:rPr>
                <w:rFonts w:ascii="Century Supra A" w:hAnsi="Century Supra A" w:cstheme="minorBidi"/>
                <w:sz w:val="28"/>
                <w:szCs w:val="28"/>
              </w:rPr>
              <w:t>.</w:t>
            </w:r>
          </w:p>
        </w:tc>
      </w:tr>
      <w:tr w:rsidR="00734BBA" w:rsidRPr="0075627B" w14:paraId="06F44C58" w14:textId="77777777" w:rsidTr="00042193">
        <w:trPr>
          <w:cantSplit/>
        </w:trPr>
        <w:tc>
          <w:tcPr>
            <w:tcW w:w="2515" w:type="dxa"/>
          </w:tcPr>
          <w:p w14:paraId="4DC2D796" w14:textId="77777777" w:rsidR="00734BBA" w:rsidRPr="0075627B" w:rsidRDefault="00734BBA" w:rsidP="00042193">
            <w:pPr>
              <w:jc w:val="both"/>
              <w:rPr>
                <w:rFonts w:ascii="Century Supra A" w:hAnsi="Century Supra A" w:cstheme="minorBidi"/>
                <w:sz w:val="28"/>
                <w:szCs w:val="28"/>
              </w:rPr>
            </w:pPr>
            <w:r w:rsidRPr="0075627B">
              <w:rPr>
                <w:rFonts w:ascii="Century Supra A" w:hAnsi="Century Supra A" w:cstheme="minorBidi"/>
                <w:sz w:val="28"/>
                <w:szCs w:val="28"/>
              </w:rPr>
              <w:t>FILEPATH</w:t>
            </w:r>
          </w:p>
        </w:tc>
        <w:tc>
          <w:tcPr>
            <w:tcW w:w="6835" w:type="dxa"/>
          </w:tcPr>
          <w:p w14:paraId="46D57B9F" w14:textId="5FC66F4B" w:rsidR="00734BBA" w:rsidRPr="0075627B" w:rsidRDefault="00734BBA" w:rsidP="00042193">
            <w:pPr>
              <w:rPr>
                <w:rFonts w:ascii="Century Supra A" w:hAnsi="Century Supra A" w:cstheme="minorBidi"/>
                <w:sz w:val="28"/>
                <w:szCs w:val="28"/>
              </w:rPr>
            </w:pPr>
            <w:r w:rsidRPr="0075627B">
              <w:rPr>
                <w:rFonts w:ascii="Century Supra A" w:hAnsi="Century Supra A" w:cstheme="minorBidi"/>
                <w:sz w:val="28"/>
                <w:szCs w:val="28"/>
              </w:rPr>
              <w:t>Path where native file document, including email, was stored when collected, including original file name</w:t>
            </w:r>
            <w:r w:rsidR="00C70D35">
              <w:rPr>
                <w:rFonts w:ascii="Century Supra A" w:hAnsi="Century Supra A" w:cstheme="minorBidi"/>
                <w:sz w:val="28"/>
                <w:szCs w:val="28"/>
              </w:rPr>
              <w:t>.</w:t>
            </w:r>
          </w:p>
        </w:tc>
      </w:tr>
      <w:tr w:rsidR="00734BBA" w:rsidRPr="0075627B" w14:paraId="20895E9C" w14:textId="77777777" w:rsidTr="00042193">
        <w:trPr>
          <w:cantSplit/>
        </w:trPr>
        <w:tc>
          <w:tcPr>
            <w:tcW w:w="2515" w:type="dxa"/>
          </w:tcPr>
          <w:p w14:paraId="65218DAE" w14:textId="77777777" w:rsidR="00734BBA" w:rsidRPr="0075627B" w:rsidRDefault="00734BBA" w:rsidP="00042193">
            <w:pPr>
              <w:jc w:val="both"/>
              <w:rPr>
                <w:rFonts w:ascii="Century Supra A" w:hAnsi="Century Supra A" w:cstheme="minorBidi"/>
                <w:sz w:val="28"/>
                <w:szCs w:val="28"/>
              </w:rPr>
            </w:pPr>
            <w:r w:rsidRPr="0075627B">
              <w:rPr>
                <w:rFonts w:ascii="Century Supra A" w:hAnsi="Century Supra A" w:cstheme="minorBidi"/>
                <w:sz w:val="28"/>
                <w:szCs w:val="28"/>
              </w:rPr>
              <w:t>GROUP NAME</w:t>
            </w:r>
          </w:p>
        </w:tc>
        <w:tc>
          <w:tcPr>
            <w:tcW w:w="6835" w:type="dxa"/>
          </w:tcPr>
          <w:p w14:paraId="53453183" w14:textId="5AA87A1E" w:rsidR="00734BBA" w:rsidRPr="0075627B" w:rsidRDefault="00734BBA" w:rsidP="00042193">
            <w:pPr>
              <w:rPr>
                <w:rFonts w:ascii="Century Supra A" w:hAnsi="Century Supra A" w:cstheme="minorBidi"/>
                <w:sz w:val="28"/>
                <w:szCs w:val="28"/>
              </w:rPr>
            </w:pPr>
            <w:r w:rsidRPr="0075627B">
              <w:rPr>
                <w:rFonts w:ascii="Century Supra A" w:hAnsi="Century Supra A" w:cstheme="minorBidi"/>
                <w:sz w:val="28"/>
                <w:szCs w:val="28"/>
              </w:rPr>
              <w:t>Name of channel, group or meeting of an instant message</w:t>
            </w:r>
            <w:r w:rsidR="00C70D35">
              <w:rPr>
                <w:rFonts w:ascii="Century Supra A" w:hAnsi="Century Supra A" w:cstheme="minorBidi"/>
                <w:sz w:val="28"/>
                <w:szCs w:val="28"/>
              </w:rPr>
              <w:t>.</w:t>
            </w:r>
          </w:p>
        </w:tc>
      </w:tr>
      <w:tr w:rsidR="00734BBA" w:rsidRPr="0075627B" w14:paraId="645851C4" w14:textId="77777777" w:rsidTr="00042193">
        <w:trPr>
          <w:cantSplit/>
        </w:trPr>
        <w:tc>
          <w:tcPr>
            <w:tcW w:w="2515" w:type="dxa"/>
          </w:tcPr>
          <w:p w14:paraId="50FF4F5A" w14:textId="77777777" w:rsidR="00734BBA" w:rsidRPr="0075627B" w:rsidRDefault="00734BBA" w:rsidP="00042193">
            <w:pPr>
              <w:jc w:val="both"/>
              <w:rPr>
                <w:rFonts w:ascii="Century Supra A" w:hAnsi="Century Supra A" w:cstheme="minorBidi"/>
                <w:sz w:val="28"/>
                <w:szCs w:val="28"/>
              </w:rPr>
            </w:pPr>
            <w:r w:rsidRPr="0075627B">
              <w:rPr>
                <w:rFonts w:ascii="Century Supra A" w:hAnsi="Century Supra A" w:cstheme="minorBidi"/>
                <w:sz w:val="28"/>
                <w:szCs w:val="28"/>
              </w:rPr>
              <w:t>WORKSPACE NAME</w:t>
            </w:r>
          </w:p>
        </w:tc>
        <w:tc>
          <w:tcPr>
            <w:tcW w:w="6835" w:type="dxa"/>
          </w:tcPr>
          <w:p w14:paraId="6D9410E0" w14:textId="0C61C3FE" w:rsidR="00734BBA" w:rsidRPr="0075627B" w:rsidRDefault="00734BBA" w:rsidP="00042193">
            <w:pPr>
              <w:rPr>
                <w:rFonts w:ascii="Century Supra A" w:hAnsi="Century Supra A" w:cstheme="minorBidi"/>
                <w:sz w:val="28"/>
                <w:szCs w:val="28"/>
              </w:rPr>
            </w:pPr>
            <w:r w:rsidRPr="0075627B">
              <w:rPr>
                <w:rFonts w:ascii="Century Supra A" w:hAnsi="Century Supra A" w:cstheme="minorBidi"/>
                <w:sz w:val="28"/>
                <w:szCs w:val="28"/>
              </w:rPr>
              <w:t>Name of workspace or community of an instant message</w:t>
            </w:r>
            <w:r w:rsidR="00C70D35">
              <w:rPr>
                <w:rFonts w:ascii="Century Supra A" w:hAnsi="Century Supra A" w:cstheme="minorBidi"/>
                <w:sz w:val="28"/>
                <w:szCs w:val="28"/>
              </w:rPr>
              <w:t>.</w:t>
            </w:r>
          </w:p>
        </w:tc>
      </w:tr>
      <w:tr w:rsidR="00734BBA" w:rsidRPr="0075627B" w14:paraId="7D38A8B4" w14:textId="77777777" w:rsidTr="00042193">
        <w:trPr>
          <w:cantSplit/>
        </w:trPr>
        <w:tc>
          <w:tcPr>
            <w:tcW w:w="2515" w:type="dxa"/>
          </w:tcPr>
          <w:p w14:paraId="2B45B7BA" w14:textId="77777777" w:rsidR="00734BBA" w:rsidRPr="0075627B" w:rsidRDefault="00734BBA" w:rsidP="00042193">
            <w:pPr>
              <w:jc w:val="both"/>
              <w:rPr>
                <w:rFonts w:ascii="Century Supra A" w:hAnsi="Century Supra A" w:cstheme="minorBidi"/>
                <w:sz w:val="28"/>
                <w:szCs w:val="28"/>
              </w:rPr>
            </w:pPr>
            <w:r w:rsidRPr="0075627B">
              <w:rPr>
                <w:rFonts w:ascii="Century Supra A" w:hAnsi="Century Supra A" w:cstheme="minorBidi"/>
                <w:sz w:val="28"/>
                <w:szCs w:val="28"/>
              </w:rPr>
              <w:t>DEDUPED FILEPATH</w:t>
            </w:r>
          </w:p>
        </w:tc>
        <w:tc>
          <w:tcPr>
            <w:tcW w:w="6835" w:type="dxa"/>
          </w:tcPr>
          <w:p w14:paraId="2CA62726" w14:textId="1DA89AC0" w:rsidR="00734BBA" w:rsidRPr="0075627B" w:rsidRDefault="00734BBA" w:rsidP="00042193">
            <w:pPr>
              <w:rPr>
                <w:rFonts w:ascii="Century Supra A" w:hAnsi="Century Supra A" w:cstheme="minorBidi"/>
                <w:sz w:val="28"/>
                <w:szCs w:val="28"/>
              </w:rPr>
            </w:pPr>
            <w:r w:rsidRPr="0075627B">
              <w:rPr>
                <w:rFonts w:ascii="Century Supra A" w:hAnsi="Century Supra A" w:cstheme="minorBidi"/>
                <w:sz w:val="28"/>
                <w:szCs w:val="28"/>
              </w:rPr>
              <w:t xml:space="preserve">Full </w:t>
            </w:r>
            <w:proofErr w:type="spellStart"/>
            <w:r w:rsidRPr="0075627B">
              <w:rPr>
                <w:rFonts w:ascii="Century Supra A" w:hAnsi="Century Supra A" w:cstheme="minorBidi"/>
                <w:sz w:val="28"/>
                <w:szCs w:val="28"/>
              </w:rPr>
              <w:t>filepath</w:t>
            </w:r>
            <w:proofErr w:type="spellEnd"/>
            <w:r w:rsidRPr="0075627B">
              <w:rPr>
                <w:rFonts w:ascii="Century Supra A" w:hAnsi="Century Supra A" w:cstheme="minorBidi"/>
                <w:sz w:val="28"/>
                <w:szCs w:val="28"/>
              </w:rPr>
              <w:t xml:space="preserve"> of deduplicated instances, separated by semicolons</w:t>
            </w:r>
            <w:r w:rsidR="00C70D35">
              <w:rPr>
                <w:rFonts w:ascii="Century Supra A" w:hAnsi="Century Supra A" w:cstheme="minorBidi"/>
                <w:sz w:val="28"/>
                <w:szCs w:val="28"/>
              </w:rPr>
              <w:t>.</w:t>
            </w:r>
          </w:p>
        </w:tc>
      </w:tr>
      <w:tr w:rsidR="00734BBA" w:rsidRPr="0075627B" w14:paraId="77866F1C" w14:textId="77777777" w:rsidTr="00042193">
        <w:trPr>
          <w:cantSplit/>
        </w:trPr>
        <w:tc>
          <w:tcPr>
            <w:tcW w:w="2515" w:type="dxa"/>
          </w:tcPr>
          <w:p w14:paraId="01AD01AC" w14:textId="77777777" w:rsidR="00734BBA" w:rsidRPr="0075627B" w:rsidRDefault="00734BBA" w:rsidP="00042193">
            <w:pPr>
              <w:jc w:val="both"/>
              <w:rPr>
                <w:rFonts w:ascii="Century Supra A" w:hAnsi="Century Supra A" w:cstheme="minorBidi"/>
                <w:sz w:val="28"/>
                <w:szCs w:val="28"/>
              </w:rPr>
            </w:pPr>
            <w:r w:rsidRPr="0075627B">
              <w:rPr>
                <w:rFonts w:ascii="Century Supra A" w:hAnsi="Century Supra A" w:cstheme="minorBidi"/>
                <w:sz w:val="28"/>
                <w:szCs w:val="28"/>
              </w:rPr>
              <w:t>FILESIZE</w:t>
            </w:r>
          </w:p>
        </w:tc>
        <w:tc>
          <w:tcPr>
            <w:tcW w:w="6835" w:type="dxa"/>
          </w:tcPr>
          <w:p w14:paraId="6525D5C2" w14:textId="6845896B" w:rsidR="00734BBA" w:rsidRPr="0075627B" w:rsidRDefault="00734BBA" w:rsidP="00042193">
            <w:pPr>
              <w:rPr>
                <w:rFonts w:ascii="Century Supra A" w:hAnsi="Century Supra A" w:cstheme="minorBidi"/>
                <w:sz w:val="28"/>
                <w:szCs w:val="28"/>
              </w:rPr>
            </w:pPr>
            <w:r w:rsidRPr="0075627B">
              <w:rPr>
                <w:rFonts w:ascii="Century Supra A" w:hAnsi="Century Supra A" w:cstheme="minorBidi"/>
                <w:sz w:val="28"/>
                <w:szCs w:val="28"/>
              </w:rPr>
              <w:t xml:space="preserve">Size of native file document/email in </w:t>
            </w:r>
            <w:r w:rsidR="00595F84" w:rsidRPr="0075627B">
              <w:rPr>
                <w:rFonts w:ascii="Century Supra A" w:hAnsi="Century Supra A" w:cstheme="minorBidi"/>
                <w:sz w:val="28"/>
                <w:szCs w:val="28"/>
              </w:rPr>
              <w:t>kilo/</w:t>
            </w:r>
            <w:proofErr w:type="spellStart"/>
            <w:r w:rsidR="00595F84" w:rsidRPr="0075627B">
              <w:rPr>
                <w:rFonts w:ascii="Century Supra A" w:hAnsi="Century Supra A" w:cstheme="minorBidi"/>
                <w:sz w:val="28"/>
                <w:szCs w:val="28"/>
              </w:rPr>
              <w:t>mega bytes</w:t>
            </w:r>
            <w:proofErr w:type="spellEnd"/>
            <w:r w:rsidR="00C70D35">
              <w:rPr>
                <w:rFonts w:ascii="Century Supra A" w:hAnsi="Century Supra A" w:cstheme="minorBidi"/>
                <w:sz w:val="28"/>
                <w:szCs w:val="28"/>
              </w:rPr>
              <w:t>.</w:t>
            </w:r>
          </w:p>
        </w:tc>
      </w:tr>
      <w:tr w:rsidR="00734BBA" w:rsidRPr="0075627B" w14:paraId="2BD94E24" w14:textId="77777777" w:rsidTr="00042193">
        <w:trPr>
          <w:cantSplit/>
        </w:trPr>
        <w:tc>
          <w:tcPr>
            <w:tcW w:w="2515" w:type="dxa"/>
          </w:tcPr>
          <w:p w14:paraId="7B616AC5" w14:textId="77777777" w:rsidR="00734BBA" w:rsidRPr="0075627B" w:rsidRDefault="00734BBA" w:rsidP="00042193">
            <w:pPr>
              <w:jc w:val="both"/>
              <w:rPr>
                <w:rFonts w:ascii="Century Supra A" w:hAnsi="Century Supra A" w:cstheme="minorBidi"/>
                <w:sz w:val="28"/>
                <w:szCs w:val="28"/>
              </w:rPr>
            </w:pPr>
            <w:r w:rsidRPr="0075627B">
              <w:rPr>
                <w:rFonts w:ascii="Century Supra A" w:hAnsi="Century Supra A" w:cstheme="minorBidi"/>
                <w:sz w:val="28"/>
                <w:szCs w:val="28"/>
              </w:rPr>
              <w:t>PAGE COUNT</w:t>
            </w:r>
          </w:p>
        </w:tc>
        <w:tc>
          <w:tcPr>
            <w:tcW w:w="6835" w:type="dxa"/>
          </w:tcPr>
          <w:p w14:paraId="634A1375" w14:textId="4EB5CDA0" w:rsidR="00734BBA" w:rsidRPr="0075627B" w:rsidRDefault="00734BBA" w:rsidP="00042193">
            <w:pPr>
              <w:rPr>
                <w:rFonts w:ascii="Century Supra A" w:hAnsi="Century Supra A" w:cstheme="minorBidi"/>
                <w:sz w:val="28"/>
                <w:szCs w:val="28"/>
              </w:rPr>
            </w:pPr>
            <w:r w:rsidRPr="0075627B">
              <w:rPr>
                <w:rFonts w:ascii="Century Supra A" w:hAnsi="Century Supra A" w:cstheme="minorBidi"/>
                <w:sz w:val="28"/>
                <w:szCs w:val="28"/>
              </w:rPr>
              <w:t>Number of pages</w:t>
            </w:r>
            <w:r w:rsidR="00C70D35">
              <w:rPr>
                <w:rFonts w:ascii="Century Supra A" w:hAnsi="Century Supra A" w:cstheme="minorBidi"/>
                <w:sz w:val="28"/>
                <w:szCs w:val="28"/>
              </w:rPr>
              <w:t>.</w:t>
            </w:r>
          </w:p>
        </w:tc>
      </w:tr>
      <w:tr w:rsidR="00734BBA" w:rsidRPr="0075627B" w14:paraId="5954774B" w14:textId="77777777" w:rsidTr="00042193">
        <w:trPr>
          <w:cantSplit/>
        </w:trPr>
        <w:tc>
          <w:tcPr>
            <w:tcW w:w="2515" w:type="dxa"/>
          </w:tcPr>
          <w:p w14:paraId="4A977E5D" w14:textId="77777777" w:rsidR="00734BBA" w:rsidRPr="0075627B" w:rsidRDefault="00734BBA" w:rsidP="00042193">
            <w:pPr>
              <w:jc w:val="both"/>
              <w:rPr>
                <w:rFonts w:ascii="Century Supra A" w:hAnsi="Century Supra A" w:cstheme="minorBidi"/>
                <w:sz w:val="28"/>
                <w:szCs w:val="28"/>
              </w:rPr>
            </w:pPr>
            <w:r w:rsidRPr="0075627B">
              <w:rPr>
                <w:rFonts w:ascii="Century Supra A" w:hAnsi="Century Supra A" w:cstheme="minorBidi"/>
                <w:sz w:val="28"/>
                <w:szCs w:val="28"/>
              </w:rPr>
              <w:t>HIDDEN CONTENT</w:t>
            </w:r>
          </w:p>
        </w:tc>
        <w:tc>
          <w:tcPr>
            <w:tcW w:w="6835" w:type="dxa"/>
          </w:tcPr>
          <w:p w14:paraId="30D793F9" w14:textId="2F9E415A" w:rsidR="00734BBA" w:rsidRPr="0075627B" w:rsidRDefault="00734BBA" w:rsidP="00042193">
            <w:pPr>
              <w:rPr>
                <w:rFonts w:ascii="Century Supra A" w:hAnsi="Century Supra A" w:cstheme="minorBidi"/>
                <w:sz w:val="28"/>
                <w:szCs w:val="28"/>
              </w:rPr>
            </w:pPr>
            <w:r w:rsidRPr="0075627B">
              <w:rPr>
                <w:rFonts w:ascii="Century Supra A" w:hAnsi="Century Supra A" w:cstheme="minorBidi"/>
                <w:sz w:val="28"/>
                <w:szCs w:val="28"/>
              </w:rPr>
              <w:t>Denotes presence of Tracked Changes / Hidden Content / Embedded Objects in item(s)</w:t>
            </w:r>
            <w:r w:rsidR="00C70D35">
              <w:rPr>
                <w:rFonts w:ascii="Century Supra A" w:hAnsi="Century Supra A" w:cstheme="minorBidi"/>
                <w:sz w:val="28"/>
                <w:szCs w:val="28"/>
              </w:rPr>
              <w:t>.</w:t>
            </w:r>
            <w:r w:rsidRPr="0075627B">
              <w:rPr>
                <w:rFonts w:ascii="Century Supra A" w:hAnsi="Century Supra A" w:cstheme="minorBidi"/>
                <w:sz w:val="28"/>
                <w:szCs w:val="28"/>
              </w:rPr>
              <w:t xml:space="preserve"> </w:t>
            </w:r>
          </w:p>
        </w:tc>
      </w:tr>
      <w:tr w:rsidR="00734BBA" w:rsidRPr="0075627B" w14:paraId="7F8ABBB9" w14:textId="77777777" w:rsidTr="00042193">
        <w:trPr>
          <w:cantSplit/>
        </w:trPr>
        <w:tc>
          <w:tcPr>
            <w:tcW w:w="2515" w:type="dxa"/>
          </w:tcPr>
          <w:p w14:paraId="18716F29" w14:textId="77777777" w:rsidR="00734BBA" w:rsidRPr="0075627B" w:rsidRDefault="00734BBA" w:rsidP="00042193">
            <w:pPr>
              <w:jc w:val="both"/>
              <w:rPr>
                <w:rFonts w:ascii="Century Supra A" w:hAnsi="Century Supra A" w:cstheme="minorBidi"/>
                <w:sz w:val="28"/>
                <w:szCs w:val="28"/>
              </w:rPr>
            </w:pPr>
            <w:r w:rsidRPr="0075627B">
              <w:rPr>
                <w:rFonts w:ascii="Century Supra A" w:hAnsi="Century Supra A" w:cstheme="minorBidi"/>
                <w:sz w:val="28"/>
                <w:szCs w:val="28"/>
              </w:rPr>
              <w:t>NATIVELINK</w:t>
            </w:r>
          </w:p>
        </w:tc>
        <w:tc>
          <w:tcPr>
            <w:tcW w:w="6835" w:type="dxa"/>
          </w:tcPr>
          <w:p w14:paraId="52C2357C" w14:textId="653DE572" w:rsidR="00734BBA" w:rsidRPr="0075627B" w:rsidRDefault="00734BBA" w:rsidP="00042193">
            <w:pPr>
              <w:rPr>
                <w:rFonts w:ascii="Century Supra A" w:hAnsi="Century Supra A" w:cstheme="minorBidi"/>
                <w:sz w:val="28"/>
                <w:szCs w:val="28"/>
              </w:rPr>
            </w:pPr>
            <w:r w:rsidRPr="0075627B">
              <w:rPr>
                <w:rFonts w:ascii="Century Supra A" w:hAnsi="Century Supra A" w:cstheme="minorBidi"/>
                <w:sz w:val="28"/>
                <w:szCs w:val="28"/>
              </w:rPr>
              <w:t>Relative path and filename for native file on production media</w:t>
            </w:r>
            <w:r w:rsidR="00C70D35">
              <w:rPr>
                <w:rFonts w:ascii="Century Supra A" w:hAnsi="Century Supra A" w:cstheme="minorBidi"/>
                <w:sz w:val="28"/>
                <w:szCs w:val="28"/>
              </w:rPr>
              <w:t>.</w:t>
            </w:r>
          </w:p>
        </w:tc>
      </w:tr>
      <w:tr w:rsidR="00734BBA" w:rsidRPr="0075627B" w14:paraId="527E8312" w14:textId="77777777" w:rsidTr="00042193">
        <w:trPr>
          <w:cantSplit/>
        </w:trPr>
        <w:tc>
          <w:tcPr>
            <w:tcW w:w="2515" w:type="dxa"/>
          </w:tcPr>
          <w:p w14:paraId="085094B5" w14:textId="77777777" w:rsidR="00734BBA" w:rsidRPr="0075627B" w:rsidRDefault="00734BBA" w:rsidP="00042193">
            <w:pPr>
              <w:jc w:val="both"/>
              <w:rPr>
                <w:rFonts w:ascii="Century Supra A" w:hAnsi="Century Supra A" w:cstheme="minorBidi"/>
                <w:sz w:val="28"/>
                <w:szCs w:val="28"/>
              </w:rPr>
            </w:pPr>
            <w:r w:rsidRPr="0075627B">
              <w:rPr>
                <w:rFonts w:ascii="Century Supra A" w:hAnsi="Century Supra A" w:cstheme="minorBidi"/>
                <w:sz w:val="28"/>
                <w:szCs w:val="28"/>
              </w:rPr>
              <w:t>TEXTLINK</w:t>
            </w:r>
          </w:p>
        </w:tc>
        <w:tc>
          <w:tcPr>
            <w:tcW w:w="6835" w:type="dxa"/>
          </w:tcPr>
          <w:p w14:paraId="166597D5" w14:textId="129838C2" w:rsidR="00734BBA" w:rsidRPr="0075627B" w:rsidRDefault="00734BBA" w:rsidP="00042193">
            <w:pPr>
              <w:rPr>
                <w:rFonts w:ascii="Century Supra A" w:hAnsi="Century Supra A" w:cstheme="minorBidi"/>
                <w:sz w:val="28"/>
                <w:szCs w:val="28"/>
              </w:rPr>
            </w:pPr>
            <w:r w:rsidRPr="0075627B">
              <w:rPr>
                <w:rFonts w:ascii="Century Supra A" w:hAnsi="Century Supra A" w:cstheme="minorBidi"/>
                <w:sz w:val="28"/>
                <w:szCs w:val="28"/>
              </w:rPr>
              <w:t>Relative path and filename for text file on production media</w:t>
            </w:r>
            <w:r w:rsidR="00C70D35">
              <w:rPr>
                <w:rFonts w:ascii="Century Supra A" w:hAnsi="Century Supra A" w:cstheme="minorBidi"/>
                <w:sz w:val="28"/>
                <w:szCs w:val="28"/>
              </w:rPr>
              <w:t>.</w:t>
            </w:r>
          </w:p>
        </w:tc>
      </w:tr>
      <w:tr w:rsidR="00734BBA" w:rsidRPr="0075627B" w14:paraId="0B043DD2" w14:textId="77777777" w:rsidTr="00042193">
        <w:trPr>
          <w:cantSplit/>
        </w:trPr>
        <w:tc>
          <w:tcPr>
            <w:tcW w:w="2515" w:type="dxa"/>
          </w:tcPr>
          <w:p w14:paraId="5A772852" w14:textId="77777777" w:rsidR="00734BBA" w:rsidRPr="0075627B" w:rsidRDefault="00734BBA" w:rsidP="00042193">
            <w:pPr>
              <w:jc w:val="both"/>
              <w:rPr>
                <w:rFonts w:ascii="Century Supra A" w:hAnsi="Century Supra A" w:cstheme="minorBidi"/>
                <w:sz w:val="28"/>
                <w:szCs w:val="28"/>
              </w:rPr>
            </w:pPr>
            <w:r w:rsidRPr="0075627B">
              <w:rPr>
                <w:rFonts w:ascii="Century Supra A" w:hAnsi="Century Supra A" w:cstheme="minorBidi"/>
                <w:sz w:val="28"/>
                <w:szCs w:val="28"/>
              </w:rPr>
              <w:t>MSGID</w:t>
            </w:r>
          </w:p>
        </w:tc>
        <w:tc>
          <w:tcPr>
            <w:tcW w:w="6835" w:type="dxa"/>
          </w:tcPr>
          <w:p w14:paraId="2852C960" w14:textId="74C624FE" w:rsidR="00734BBA" w:rsidRPr="0075627B" w:rsidRDefault="00734BBA" w:rsidP="00042193">
            <w:pPr>
              <w:rPr>
                <w:rFonts w:ascii="Century Supra A" w:hAnsi="Century Supra A" w:cstheme="minorBidi"/>
                <w:sz w:val="28"/>
                <w:szCs w:val="28"/>
              </w:rPr>
            </w:pPr>
            <w:r w:rsidRPr="0075627B">
              <w:rPr>
                <w:rFonts w:ascii="Century Supra A" w:hAnsi="Century Supra A" w:cstheme="minorBidi"/>
                <w:sz w:val="28"/>
                <w:szCs w:val="28"/>
              </w:rPr>
              <w:t>E-mail or instant message Unique Message ID</w:t>
            </w:r>
            <w:r w:rsidR="00C70D35">
              <w:rPr>
                <w:rFonts w:ascii="Century Supra A" w:hAnsi="Century Supra A" w:cstheme="minorBidi"/>
                <w:sz w:val="28"/>
                <w:szCs w:val="28"/>
              </w:rPr>
              <w:t>.</w:t>
            </w:r>
          </w:p>
        </w:tc>
      </w:tr>
      <w:tr w:rsidR="00734BBA" w:rsidRPr="0075627B" w14:paraId="72EE31A1" w14:textId="77777777" w:rsidTr="00042193">
        <w:trPr>
          <w:cantSplit/>
        </w:trPr>
        <w:tc>
          <w:tcPr>
            <w:tcW w:w="2515" w:type="dxa"/>
          </w:tcPr>
          <w:p w14:paraId="3CC461E1" w14:textId="77777777" w:rsidR="00734BBA" w:rsidRPr="0075627B" w:rsidRDefault="00734BBA" w:rsidP="00042193">
            <w:pPr>
              <w:jc w:val="both"/>
              <w:rPr>
                <w:rFonts w:ascii="Century Supra A" w:hAnsi="Century Supra A" w:cstheme="minorBidi"/>
                <w:sz w:val="28"/>
                <w:szCs w:val="28"/>
              </w:rPr>
            </w:pPr>
            <w:r w:rsidRPr="0075627B">
              <w:rPr>
                <w:rFonts w:ascii="Century Supra A" w:hAnsi="Century Supra A" w:cstheme="minorBidi"/>
                <w:sz w:val="28"/>
                <w:szCs w:val="28"/>
              </w:rPr>
              <w:t>HASH</w:t>
            </w:r>
          </w:p>
        </w:tc>
        <w:tc>
          <w:tcPr>
            <w:tcW w:w="6835" w:type="dxa"/>
          </w:tcPr>
          <w:p w14:paraId="54EBBE3E" w14:textId="70861F27" w:rsidR="00734BBA" w:rsidRPr="0075627B" w:rsidRDefault="00734BBA" w:rsidP="00042193">
            <w:pPr>
              <w:rPr>
                <w:rFonts w:ascii="Century Supra A" w:hAnsi="Century Supra A" w:cstheme="minorBidi"/>
                <w:sz w:val="28"/>
                <w:szCs w:val="28"/>
              </w:rPr>
            </w:pPr>
            <w:r w:rsidRPr="0075627B">
              <w:rPr>
                <w:rFonts w:ascii="Century Supra A" w:hAnsi="Century Supra A" w:cstheme="minorBidi"/>
                <w:sz w:val="28"/>
                <w:szCs w:val="28"/>
              </w:rPr>
              <w:t>MD5 or SHA-</w:t>
            </w:r>
            <w:r w:rsidR="00903100" w:rsidRPr="0075627B">
              <w:rPr>
                <w:rFonts w:ascii="Century Supra A" w:hAnsi="Century Supra A" w:cstheme="minorBidi"/>
                <w:sz w:val="28"/>
                <w:szCs w:val="28"/>
              </w:rPr>
              <w:t xml:space="preserve">1 </w:t>
            </w:r>
            <w:r w:rsidRPr="0075627B">
              <w:rPr>
                <w:rFonts w:ascii="Century Supra A" w:hAnsi="Century Supra A" w:cstheme="minorBidi"/>
                <w:sz w:val="28"/>
                <w:szCs w:val="28"/>
              </w:rPr>
              <w:t># Hash value of the item</w:t>
            </w:r>
            <w:r w:rsidR="00C70D35">
              <w:rPr>
                <w:rFonts w:ascii="Century Supra A" w:hAnsi="Century Supra A" w:cstheme="minorBidi"/>
                <w:sz w:val="28"/>
                <w:szCs w:val="28"/>
              </w:rPr>
              <w:t>.</w:t>
            </w:r>
          </w:p>
        </w:tc>
      </w:tr>
    </w:tbl>
    <w:p w14:paraId="36F2D6EA" w14:textId="77777777" w:rsidR="00734BBA" w:rsidRPr="0075627B" w:rsidRDefault="00734BBA" w:rsidP="00734BBA">
      <w:pPr>
        <w:jc w:val="both"/>
        <w:rPr>
          <w:rFonts w:ascii="Century Supra A" w:hAnsi="Century Supra A" w:cstheme="minorBidi"/>
          <w:sz w:val="28"/>
          <w:szCs w:val="28"/>
        </w:rPr>
      </w:pPr>
    </w:p>
    <w:p w14:paraId="3310FBF2" w14:textId="77777777" w:rsidR="00834F14" w:rsidRPr="0075627B" w:rsidRDefault="00834F14" w:rsidP="00734BBA">
      <w:pPr>
        <w:rPr>
          <w:rFonts w:ascii="Century Supra A" w:hAnsi="Century Supra A"/>
          <w:sz w:val="28"/>
          <w:szCs w:val="28"/>
        </w:rPr>
      </w:pPr>
    </w:p>
    <w:p w14:paraId="7462E678" w14:textId="26194E62" w:rsidR="003E4C4D" w:rsidRDefault="00C70D35" w:rsidP="00C70D35">
      <w:pPr>
        <w:ind w:left="180"/>
        <w:jc w:val="both"/>
        <w:rPr>
          <w:rFonts w:ascii="Century Supra A" w:eastAsiaTheme="minorHAnsi" w:hAnsi="Century Supra A"/>
          <w:kern w:val="2"/>
          <w:sz w:val="28"/>
          <w:szCs w:val="28"/>
          <w14:ligatures w14:val="standardContextual"/>
        </w:rPr>
      </w:pPr>
      <w:r>
        <w:rPr>
          <w:rFonts w:ascii="Century Supra A" w:hAnsi="Century Supra A" w:cstheme="minorBidi"/>
          <w:sz w:val="28"/>
          <w:szCs w:val="28"/>
        </w:rPr>
        <w:tab/>
      </w:r>
      <w:r w:rsidR="003C4668" w:rsidRPr="00C70D35">
        <w:rPr>
          <w:rFonts w:ascii="Century Supra A" w:eastAsiaTheme="minorHAnsi" w:hAnsi="Century Supra A"/>
          <w:kern w:val="2"/>
          <w:sz w:val="28"/>
          <w:szCs w:val="28"/>
          <w14:ligatures w14:val="standardContextual"/>
        </w:rPr>
        <w:t xml:space="preserve">It is so ORDERED. </w:t>
      </w:r>
    </w:p>
    <w:p w14:paraId="6EC26EC7" w14:textId="77777777" w:rsidR="00805E16" w:rsidRDefault="00805E16" w:rsidP="00C70D35">
      <w:pPr>
        <w:ind w:left="180"/>
        <w:jc w:val="both"/>
        <w:rPr>
          <w:rFonts w:ascii="Century Supra A" w:eastAsiaTheme="minorHAnsi" w:hAnsi="Century Supra A"/>
          <w:kern w:val="2"/>
          <w:sz w:val="28"/>
          <w:szCs w:val="28"/>
          <w14:ligatures w14:val="standardContextual"/>
        </w:rPr>
      </w:pPr>
    </w:p>
    <w:p w14:paraId="503A19A7" w14:textId="77777777" w:rsidR="00500623" w:rsidRPr="00C70D35" w:rsidRDefault="00500623" w:rsidP="00C70D35">
      <w:pPr>
        <w:ind w:left="180"/>
        <w:jc w:val="both"/>
        <w:rPr>
          <w:rFonts w:ascii="Century Supra A" w:eastAsiaTheme="minorHAnsi" w:hAnsi="Century Supra A"/>
          <w:kern w:val="2"/>
          <w:sz w:val="28"/>
          <w:szCs w:val="28"/>
          <w14:ligatures w14:val="standardContextual"/>
        </w:rPr>
      </w:pPr>
    </w:p>
    <w:p w14:paraId="631447E8" w14:textId="4CB5691E" w:rsidR="003E4C4D" w:rsidRPr="00EF0BDB" w:rsidRDefault="003E4C4D" w:rsidP="003E4C4D">
      <w:pPr>
        <w:rPr>
          <w:rFonts w:ascii="Century Supra A" w:eastAsia="Calibri" w:hAnsi="Century Supra A"/>
          <w:sz w:val="28"/>
          <w:szCs w:val="28"/>
          <w:u w:val="single"/>
        </w:rPr>
      </w:pPr>
      <w:r w:rsidRPr="0075627B">
        <w:rPr>
          <w:rFonts w:ascii="Century Supra A" w:eastAsia="Calibri" w:hAnsi="Century Supra A"/>
          <w:sz w:val="28"/>
          <w:szCs w:val="28"/>
        </w:rPr>
        <w:tab/>
      </w:r>
      <w:r w:rsidRPr="0075627B">
        <w:rPr>
          <w:rFonts w:ascii="Century Supra A" w:eastAsia="Calibri" w:hAnsi="Century Supra A"/>
          <w:sz w:val="28"/>
          <w:szCs w:val="28"/>
        </w:rPr>
        <w:tab/>
      </w:r>
      <w:r w:rsidRPr="0075627B">
        <w:rPr>
          <w:rFonts w:ascii="Century Supra A" w:eastAsia="Calibri" w:hAnsi="Century Supra A"/>
          <w:sz w:val="28"/>
          <w:szCs w:val="28"/>
        </w:rPr>
        <w:tab/>
      </w:r>
      <w:r w:rsidRPr="0075627B">
        <w:rPr>
          <w:rFonts w:ascii="Century Supra A" w:eastAsia="Calibri" w:hAnsi="Century Supra A"/>
          <w:sz w:val="28"/>
          <w:szCs w:val="28"/>
        </w:rPr>
        <w:tab/>
      </w:r>
      <w:r w:rsidRPr="0075627B">
        <w:rPr>
          <w:rFonts w:ascii="Century Supra A" w:eastAsia="Calibri" w:hAnsi="Century Supra A"/>
          <w:sz w:val="28"/>
          <w:szCs w:val="28"/>
        </w:rPr>
        <w:tab/>
      </w:r>
      <w:r w:rsidRPr="0075627B">
        <w:rPr>
          <w:rFonts w:ascii="Century Supra A" w:eastAsia="Calibri" w:hAnsi="Century Supra A"/>
          <w:sz w:val="28"/>
          <w:szCs w:val="28"/>
        </w:rPr>
        <w:tab/>
      </w:r>
      <w:r w:rsidRPr="0075627B">
        <w:rPr>
          <w:rFonts w:ascii="Century Supra A" w:eastAsia="Calibri" w:hAnsi="Century Supra A"/>
          <w:sz w:val="28"/>
          <w:szCs w:val="28"/>
        </w:rPr>
        <w:tab/>
      </w:r>
      <w:r w:rsidRPr="00EF0BDB">
        <w:rPr>
          <w:rFonts w:ascii="Century Supra A" w:eastAsia="Calibri" w:hAnsi="Century Supra A"/>
          <w:sz w:val="28"/>
          <w:szCs w:val="28"/>
          <w:u w:val="single"/>
        </w:rPr>
        <w:tab/>
      </w:r>
      <w:r w:rsidRPr="00EF0BDB">
        <w:rPr>
          <w:rFonts w:ascii="Century Supra A" w:eastAsia="Calibri" w:hAnsi="Century Supra A"/>
          <w:sz w:val="28"/>
          <w:szCs w:val="28"/>
          <w:u w:val="single"/>
        </w:rPr>
        <w:tab/>
      </w:r>
      <w:r w:rsidRPr="00EF0BDB">
        <w:rPr>
          <w:rFonts w:ascii="Century Supra A" w:eastAsia="Calibri" w:hAnsi="Century Supra A"/>
          <w:sz w:val="28"/>
          <w:szCs w:val="28"/>
          <w:u w:val="single"/>
        </w:rPr>
        <w:tab/>
      </w:r>
      <w:r w:rsidR="00500623">
        <w:rPr>
          <w:rFonts w:ascii="Century Supra A" w:eastAsia="Calibri" w:hAnsi="Century Supra A"/>
          <w:sz w:val="28"/>
          <w:szCs w:val="28"/>
          <w:u w:val="single"/>
        </w:rPr>
        <w:tab/>
      </w:r>
      <w:r w:rsidRPr="00EF0BDB">
        <w:rPr>
          <w:rFonts w:ascii="Century Supra A" w:eastAsia="Calibri" w:hAnsi="Century Supra A"/>
          <w:sz w:val="28"/>
          <w:szCs w:val="28"/>
          <w:u w:val="single"/>
        </w:rPr>
        <w:tab/>
      </w:r>
      <w:r w:rsidR="00500623">
        <w:rPr>
          <w:rFonts w:ascii="Century Supra A" w:eastAsia="Calibri" w:hAnsi="Century Supra A"/>
          <w:sz w:val="28"/>
          <w:szCs w:val="28"/>
          <w:u w:val="single"/>
        </w:rPr>
        <w:t xml:space="preserve">        </w:t>
      </w:r>
      <w:r w:rsidR="00EF0BDB" w:rsidRPr="00EF0BDB">
        <w:rPr>
          <w:rFonts w:ascii="Century Supra A" w:eastAsia="Calibri" w:hAnsi="Century Supra A"/>
          <w:color w:val="FFFFFF" w:themeColor="background1"/>
          <w:sz w:val="28"/>
          <w:szCs w:val="28"/>
          <w:u w:val="single"/>
        </w:rPr>
        <w:t>_</w:t>
      </w:r>
    </w:p>
    <w:p w14:paraId="1C178166" w14:textId="77777777" w:rsidR="003E4C4D" w:rsidRPr="0075627B" w:rsidRDefault="003E4C4D" w:rsidP="003E4C4D">
      <w:pPr>
        <w:ind w:left="4320" w:firstLine="720"/>
        <w:rPr>
          <w:rFonts w:ascii="Century Supra A" w:eastAsia="Calibri" w:hAnsi="Century Supra A"/>
          <w:sz w:val="28"/>
          <w:szCs w:val="28"/>
        </w:rPr>
      </w:pPr>
      <w:r w:rsidRPr="0075627B">
        <w:rPr>
          <w:rFonts w:ascii="Century Supra A" w:eastAsia="Calibri" w:hAnsi="Century Supra A"/>
          <w:sz w:val="28"/>
          <w:szCs w:val="28"/>
        </w:rPr>
        <w:t>BILL WHITEHILL</w:t>
      </w:r>
    </w:p>
    <w:p w14:paraId="4CCBF208" w14:textId="77777777" w:rsidR="003E4C4D" w:rsidRPr="0075627B" w:rsidRDefault="003E4C4D" w:rsidP="003E4C4D">
      <w:pPr>
        <w:ind w:left="5040"/>
        <w:rPr>
          <w:rFonts w:ascii="Century Supra A" w:eastAsia="Calibri" w:hAnsi="Century Supra A"/>
          <w:sz w:val="28"/>
          <w:szCs w:val="28"/>
        </w:rPr>
      </w:pPr>
      <w:r w:rsidRPr="0075627B">
        <w:rPr>
          <w:rFonts w:ascii="Century Supra A" w:eastAsia="Calibri" w:hAnsi="Century Supra A"/>
          <w:sz w:val="28"/>
          <w:szCs w:val="28"/>
        </w:rPr>
        <w:t xml:space="preserve">Judge of the Texas Business Court, </w:t>
      </w:r>
      <w:r w:rsidRPr="0075627B">
        <w:rPr>
          <w:rFonts w:ascii="Century Supra A" w:eastAsia="Calibri" w:hAnsi="Century Supra A"/>
          <w:sz w:val="28"/>
          <w:szCs w:val="28"/>
        </w:rPr>
        <w:br/>
        <w:t>First Division</w:t>
      </w:r>
    </w:p>
    <w:p w14:paraId="058F5866" w14:textId="4710FDCA" w:rsidR="004F71EC" w:rsidRDefault="004F71EC" w:rsidP="003E4C4D">
      <w:pPr>
        <w:pStyle w:val="BodyTextFirstIndent"/>
        <w:widowControl w:val="0"/>
        <w:spacing w:line="480" w:lineRule="auto"/>
        <w:rPr>
          <w:rFonts w:ascii="Century Supra A" w:hAnsi="Century Supra A" w:cstheme="minorBidi"/>
          <w:sz w:val="28"/>
          <w:szCs w:val="28"/>
        </w:rPr>
      </w:pPr>
    </w:p>
    <w:p w14:paraId="6FD7453C" w14:textId="69C84254" w:rsidR="00C70D35" w:rsidRPr="0075627B" w:rsidRDefault="00C70D35" w:rsidP="00500623">
      <w:pPr>
        <w:pStyle w:val="BodyTextFirstIndent"/>
        <w:widowControl w:val="0"/>
        <w:spacing w:line="480" w:lineRule="auto"/>
        <w:ind w:firstLine="0"/>
        <w:rPr>
          <w:rFonts w:ascii="Century Supra A" w:hAnsi="Century Supra A" w:cstheme="minorBidi"/>
          <w:sz w:val="28"/>
          <w:szCs w:val="28"/>
        </w:rPr>
      </w:pPr>
      <w:r>
        <w:rPr>
          <w:rFonts w:ascii="Century Supra A" w:hAnsi="Century Supra A" w:cstheme="minorBidi"/>
          <w:sz w:val="28"/>
          <w:szCs w:val="28"/>
        </w:rPr>
        <w:t>DATE: [date]</w:t>
      </w:r>
    </w:p>
    <w:sectPr w:rsidR="00C70D35" w:rsidRPr="0075627B" w:rsidSect="009D073B">
      <w:footerReference w:type="default" r:id="rId9"/>
      <w:type w:val="continuous"/>
      <w:pgSz w:w="12240" w:h="15840" w:code="1"/>
      <w:pgMar w:top="1440" w:right="1440" w:bottom="1440" w:left="1440" w:header="706" w:footer="70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6E9532" w14:textId="77777777" w:rsidR="00A14F42" w:rsidRDefault="00A14F42" w:rsidP="009D073B">
      <w:r>
        <w:separator/>
      </w:r>
    </w:p>
  </w:endnote>
  <w:endnote w:type="continuationSeparator" w:id="0">
    <w:p w14:paraId="48354E75" w14:textId="77777777" w:rsidR="00A14F42" w:rsidRDefault="00A14F42" w:rsidP="009D0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Supra A">
    <w:panose1 w:val="02010401010101010101"/>
    <w:charset w:val="00"/>
    <w:family w:val="auto"/>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F74C0" w14:textId="3D30BFA2" w:rsidR="009D073B" w:rsidRPr="00500623" w:rsidRDefault="00500623" w:rsidP="00500623">
    <w:pPr>
      <w:pStyle w:val="Footer"/>
      <w:jc w:val="center"/>
    </w:pPr>
    <w:r>
      <w:rPr>
        <w:smallCaps/>
      </w:rPr>
      <w:t xml:space="preserve">Protocol for the Production of Electronically Stored Information (ESI); Page </w:t>
    </w:r>
    <w:r>
      <w:t>–</w:t>
    </w:r>
    <w:sdt>
      <w:sdtPr>
        <w:id w:val="197972652"/>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ACDE6" w14:textId="77777777" w:rsidR="00A14F42" w:rsidRDefault="00A14F42" w:rsidP="009D073B">
      <w:r>
        <w:separator/>
      </w:r>
    </w:p>
  </w:footnote>
  <w:footnote w:type="continuationSeparator" w:id="0">
    <w:p w14:paraId="5CCD1943" w14:textId="77777777" w:rsidR="00A14F42" w:rsidRDefault="00A14F42" w:rsidP="009D07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6E1C95"/>
    <w:multiLevelType w:val="hybridMultilevel"/>
    <w:tmpl w:val="2C94B758"/>
    <w:lvl w:ilvl="0" w:tplc="0EDC76FE">
      <w:start w:val="1"/>
      <w:numFmt w:val="upperLetter"/>
      <w:lvlText w:val="%1."/>
      <w:lvlJc w:val="left"/>
      <w:pPr>
        <w:ind w:left="720" w:hanging="360"/>
      </w:pPr>
      <w:rPr>
        <w:rFonts w:hint="default"/>
        <w:b/>
        <w:bCs/>
      </w:r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EDD0EFE0">
      <w:start w:val="1"/>
      <w:numFmt w:val="lowerLetter"/>
      <w:lvlText w:val="(%4)"/>
      <w:lvlJc w:val="left"/>
      <w:pPr>
        <w:ind w:left="2880" w:hanging="360"/>
      </w:pPr>
      <w:rPr>
        <w:rFonts w:hint="default"/>
      </w:rPr>
    </w:lvl>
    <w:lvl w:ilvl="4" w:tplc="04090001">
      <w:start w:val="1"/>
      <w:numFmt w:val="bullet"/>
      <w:lvlText w:val=""/>
      <w:lvlJc w:val="left"/>
      <w:pPr>
        <w:ind w:left="3600" w:hanging="360"/>
      </w:pPr>
      <w:rPr>
        <w:rFonts w:ascii="Symbol" w:hAnsi="Symbol" w:hint="default"/>
      </w:r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EDD5D6B"/>
    <w:multiLevelType w:val="hybridMultilevel"/>
    <w:tmpl w:val="6D7EFD82"/>
    <w:lvl w:ilvl="0" w:tplc="FFFFFFFF">
      <w:start w:val="1"/>
      <w:numFmt w:val="decimal"/>
      <w:lvlText w:val="%1."/>
      <w:lvlJc w:val="left"/>
      <w:pPr>
        <w:ind w:left="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start w:val="1"/>
      <w:numFmt w:val="lowerLetter"/>
      <w:lvlText w:val="(%2)"/>
      <w:lvlJc w:val="left"/>
      <w:pPr>
        <w:ind w:left="719"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FFFFFFFF">
      <w:numFmt w:val="bullet"/>
      <w:lvlText w:val="•"/>
      <w:lvlJc w:val="left"/>
      <w:pPr>
        <w:ind w:left="1531" w:hanging="720"/>
      </w:pPr>
      <w:rPr>
        <w:rFonts w:hint="default"/>
        <w:lang w:val="en-US" w:eastAsia="en-US" w:bidi="ar-SA"/>
      </w:rPr>
    </w:lvl>
    <w:lvl w:ilvl="3" w:tplc="FFFFFFFF">
      <w:numFmt w:val="bullet"/>
      <w:lvlText w:val="•"/>
      <w:lvlJc w:val="left"/>
      <w:pPr>
        <w:ind w:left="2342" w:hanging="720"/>
      </w:pPr>
      <w:rPr>
        <w:rFonts w:hint="default"/>
        <w:lang w:val="en-US" w:eastAsia="en-US" w:bidi="ar-SA"/>
      </w:rPr>
    </w:lvl>
    <w:lvl w:ilvl="4" w:tplc="FFFFFFFF">
      <w:numFmt w:val="bullet"/>
      <w:lvlText w:val="•"/>
      <w:lvlJc w:val="left"/>
      <w:pPr>
        <w:ind w:left="3153" w:hanging="720"/>
      </w:pPr>
      <w:rPr>
        <w:rFonts w:hint="default"/>
        <w:lang w:val="en-US" w:eastAsia="en-US" w:bidi="ar-SA"/>
      </w:rPr>
    </w:lvl>
    <w:lvl w:ilvl="5" w:tplc="FFFFFFFF">
      <w:numFmt w:val="bullet"/>
      <w:lvlText w:val="•"/>
      <w:lvlJc w:val="left"/>
      <w:pPr>
        <w:ind w:left="3964" w:hanging="720"/>
      </w:pPr>
      <w:rPr>
        <w:rFonts w:hint="default"/>
        <w:lang w:val="en-US" w:eastAsia="en-US" w:bidi="ar-SA"/>
      </w:rPr>
    </w:lvl>
    <w:lvl w:ilvl="6" w:tplc="FFFFFFFF">
      <w:numFmt w:val="bullet"/>
      <w:lvlText w:val="•"/>
      <w:lvlJc w:val="left"/>
      <w:pPr>
        <w:ind w:left="4775" w:hanging="720"/>
      </w:pPr>
      <w:rPr>
        <w:rFonts w:hint="default"/>
        <w:lang w:val="en-US" w:eastAsia="en-US" w:bidi="ar-SA"/>
      </w:rPr>
    </w:lvl>
    <w:lvl w:ilvl="7" w:tplc="FFFFFFFF">
      <w:numFmt w:val="bullet"/>
      <w:lvlText w:val="•"/>
      <w:lvlJc w:val="left"/>
      <w:pPr>
        <w:ind w:left="5586" w:hanging="720"/>
      </w:pPr>
      <w:rPr>
        <w:rFonts w:hint="default"/>
        <w:lang w:val="en-US" w:eastAsia="en-US" w:bidi="ar-SA"/>
      </w:rPr>
    </w:lvl>
    <w:lvl w:ilvl="8" w:tplc="FFFFFFFF">
      <w:numFmt w:val="bullet"/>
      <w:lvlText w:val="•"/>
      <w:lvlJc w:val="left"/>
      <w:pPr>
        <w:ind w:left="6397" w:hanging="720"/>
      </w:pPr>
      <w:rPr>
        <w:rFonts w:hint="default"/>
        <w:lang w:val="en-US" w:eastAsia="en-US" w:bidi="ar-SA"/>
      </w:rPr>
    </w:lvl>
  </w:abstractNum>
  <w:abstractNum w:abstractNumId="2" w15:restartNumberingAfterBreak="0">
    <w:nsid w:val="47303324"/>
    <w:multiLevelType w:val="hybridMultilevel"/>
    <w:tmpl w:val="29144902"/>
    <w:lvl w:ilvl="0" w:tplc="594EA212">
      <w:start w:val="1"/>
      <w:numFmt w:val="upperLetter"/>
      <w:lvlText w:val="%1."/>
      <w:lvlJc w:val="left"/>
      <w:pPr>
        <w:ind w:left="381" w:hanging="381"/>
        <w:jc w:val="right"/>
      </w:pPr>
      <w:rPr>
        <w:rFonts w:ascii="Century Supra A" w:eastAsia="Times New Roman" w:hAnsi="Century Supra A" w:cs="Times New Roman" w:hint="default"/>
        <w:b/>
        <w:bCs/>
        <w:i w:val="0"/>
        <w:iCs w:val="0"/>
        <w:spacing w:val="0"/>
        <w:w w:val="94"/>
        <w:sz w:val="28"/>
        <w:szCs w:val="28"/>
        <w:u w:val="none"/>
        <w:lang w:val="en-US" w:eastAsia="en-US" w:bidi="ar-SA"/>
      </w:rPr>
    </w:lvl>
    <w:lvl w:ilvl="1" w:tplc="0409000F">
      <w:start w:val="1"/>
      <w:numFmt w:val="decimal"/>
      <w:lvlText w:val="%2."/>
      <w:lvlJc w:val="left"/>
      <w:pPr>
        <w:ind w:left="1090" w:hanging="360"/>
      </w:pPr>
    </w:lvl>
    <w:lvl w:ilvl="2" w:tplc="EC74AF0C">
      <w:numFmt w:val="bullet"/>
      <w:lvlText w:val="•"/>
      <w:lvlJc w:val="left"/>
      <w:pPr>
        <w:ind w:left="1843" w:hanging="381"/>
      </w:pPr>
      <w:rPr>
        <w:rFonts w:hint="default"/>
        <w:lang w:val="en-US" w:eastAsia="en-US" w:bidi="ar-SA"/>
      </w:rPr>
    </w:lvl>
    <w:lvl w:ilvl="3" w:tplc="04090017">
      <w:start w:val="1"/>
      <w:numFmt w:val="lowerLetter"/>
      <w:lvlText w:val="%4)"/>
      <w:lvlJc w:val="left"/>
      <w:pPr>
        <w:ind w:left="2554" w:hanging="360"/>
      </w:pPr>
    </w:lvl>
    <w:lvl w:ilvl="4" w:tplc="1E5E69B0">
      <w:numFmt w:val="bullet"/>
      <w:lvlText w:val="•"/>
      <w:lvlJc w:val="left"/>
      <w:pPr>
        <w:ind w:left="3307" w:hanging="381"/>
      </w:pPr>
      <w:rPr>
        <w:rFonts w:hint="default"/>
        <w:lang w:val="en-US" w:eastAsia="en-US" w:bidi="ar-SA"/>
      </w:rPr>
    </w:lvl>
    <w:lvl w:ilvl="5" w:tplc="1A94134E">
      <w:numFmt w:val="bullet"/>
      <w:lvlText w:val="•"/>
      <w:lvlJc w:val="left"/>
      <w:pPr>
        <w:ind w:left="4039" w:hanging="381"/>
      </w:pPr>
      <w:rPr>
        <w:rFonts w:hint="default"/>
        <w:lang w:val="en-US" w:eastAsia="en-US" w:bidi="ar-SA"/>
      </w:rPr>
    </w:lvl>
    <w:lvl w:ilvl="6" w:tplc="FFFC35F8">
      <w:numFmt w:val="bullet"/>
      <w:lvlText w:val="•"/>
      <w:lvlJc w:val="left"/>
      <w:pPr>
        <w:ind w:left="4771" w:hanging="381"/>
      </w:pPr>
      <w:rPr>
        <w:rFonts w:hint="default"/>
        <w:lang w:val="en-US" w:eastAsia="en-US" w:bidi="ar-SA"/>
      </w:rPr>
    </w:lvl>
    <w:lvl w:ilvl="7" w:tplc="BBFADD52">
      <w:numFmt w:val="bullet"/>
      <w:lvlText w:val="•"/>
      <w:lvlJc w:val="left"/>
      <w:pPr>
        <w:ind w:left="5503" w:hanging="381"/>
      </w:pPr>
      <w:rPr>
        <w:rFonts w:hint="default"/>
        <w:lang w:val="en-US" w:eastAsia="en-US" w:bidi="ar-SA"/>
      </w:rPr>
    </w:lvl>
    <w:lvl w:ilvl="8" w:tplc="3692D8B6">
      <w:numFmt w:val="bullet"/>
      <w:lvlText w:val="•"/>
      <w:lvlJc w:val="left"/>
      <w:pPr>
        <w:ind w:left="6235" w:hanging="381"/>
      </w:pPr>
      <w:rPr>
        <w:rFonts w:hint="default"/>
        <w:lang w:val="en-US" w:eastAsia="en-US" w:bidi="ar-SA"/>
      </w:rPr>
    </w:lvl>
  </w:abstractNum>
  <w:abstractNum w:abstractNumId="3" w15:restartNumberingAfterBreak="0">
    <w:nsid w:val="51D0541A"/>
    <w:multiLevelType w:val="hybridMultilevel"/>
    <w:tmpl w:val="0CDA77C4"/>
    <w:lvl w:ilvl="0" w:tplc="EBA80E7C">
      <w:start w:val="1"/>
      <w:numFmt w:val="decimal"/>
      <w:lvlText w:val="%1."/>
      <w:lvlJc w:val="left"/>
      <w:pPr>
        <w:ind w:left="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009250FC">
      <w:start w:val="1"/>
      <w:numFmt w:val="lowerLetter"/>
      <w:lvlText w:val="(%2)"/>
      <w:lvlJc w:val="left"/>
      <w:pPr>
        <w:ind w:left="719"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FC643332">
      <w:start w:val="1"/>
      <w:numFmt w:val="decimal"/>
      <w:lvlText w:val="%3."/>
      <w:lvlJc w:val="left"/>
      <w:pPr>
        <w:ind w:left="1171" w:hanging="360"/>
      </w:pPr>
      <w:rPr>
        <w:rFonts w:ascii="Century Supra A" w:eastAsia="Times New Roman" w:hAnsi="Century Supra A" w:cs="Times New Roman" w:hint="default"/>
        <w:b w:val="0"/>
        <w:bCs w:val="0"/>
        <w:i w:val="0"/>
        <w:iCs w:val="0"/>
        <w:spacing w:val="0"/>
        <w:w w:val="100"/>
        <w:sz w:val="28"/>
        <w:szCs w:val="28"/>
        <w:lang w:val="en-US" w:eastAsia="en-US" w:bidi="ar-SA"/>
      </w:rPr>
    </w:lvl>
    <w:lvl w:ilvl="3" w:tplc="DD103428">
      <w:numFmt w:val="bullet"/>
      <w:lvlText w:val="•"/>
      <w:lvlJc w:val="left"/>
      <w:pPr>
        <w:ind w:left="2342" w:hanging="720"/>
      </w:pPr>
      <w:rPr>
        <w:rFonts w:hint="default"/>
        <w:lang w:val="en-US" w:eastAsia="en-US" w:bidi="ar-SA"/>
      </w:rPr>
    </w:lvl>
    <w:lvl w:ilvl="4" w:tplc="5BF07BDA">
      <w:numFmt w:val="bullet"/>
      <w:lvlText w:val="•"/>
      <w:lvlJc w:val="left"/>
      <w:pPr>
        <w:ind w:left="3153" w:hanging="720"/>
      </w:pPr>
      <w:rPr>
        <w:rFonts w:hint="default"/>
        <w:lang w:val="en-US" w:eastAsia="en-US" w:bidi="ar-SA"/>
      </w:rPr>
    </w:lvl>
    <w:lvl w:ilvl="5" w:tplc="C88C3ABC">
      <w:numFmt w:val="bullet"/>
      <w:lvlText w:val="•"/>
      <w:lvlJc w:val="left"/>
      <w:pPr>
        <w:ind w:left="3964" w:hanging="720"/>
      </w:pPr>
      <w:rPr>
        <w:rFonts w:hint="default"/>
        <w:lang w:val="en-US" w:eastAsia="en-US" w:bidi="ar-SA"/>
      </w:rPr>
    </w:lvl>
    <w:lvl w:ilvl="6" w:tplc="C0E2425A">
      <w:numFmt w:val="bullet"/>
      <w:lvlText w:val="•"/>
      <w:lvlJc w:val="left"/>
      <w:pPr>
        <w:ind w:left="4775" w:hanging="720"/>
      </w:pPr>
      <w:rPr>
        <w:rFonts w:hint="default"/>
        <w:lang w:val="en-US" w:eastAsia="en-US" w:bidi="ar-SA"/>
      </w:rPr>
    </w:lvl>
    <w:lvl w:ilvl="7" w:tplc="0450F0E4">
      <w:numFmt w:val="bullet"/>
      <w:lvlText w:val="•"/>
      <w:lvlJc w:val="left"/>
      <w:pPr>
        <w:ind w:left="5586" w:hanging="720"/>
      </w:pPr>
      <w:rPr>
        <w:rFonts w:hint="default"/>
        <w:lang w:val="en-US" w:eastAsia="en-US" w:bidi="ar-SA"/>
      </w:rPr>
    </w:lvl>
    <w:lvl w:ilvl="8" w:tplc="0C0A3824">
      <w:numFmt w:val="bullet"/>
      <w:lvlText w:val="•"/>
      <w:lvlJc w:val="left"/>
      <w:pPr>
        <w:ind w:left="6397" w:hanging="720"/>
      </w:pPr>
      <w:rPr>
        <w:rFonts w:hint="default"/>
        <w:lang w:val="en-US" w:eastAsia="en-US" w:bidi="ar-SA"/>
      </w:rPr>
    </w:lvl>
  </w:abstractNum>
  <w:abstractNum w:abstractNumId="4" w15:restartNumberingAfterBreak="0">
    <w:nsid w:val="561B1FF7"/>
    <w:multiLevelType w:val="hybridMultilevel"/>
    <w:tmpl w:val="6D7EFD82"/>
    <w:lvl w:ilvl="0" w:tplc="FFFFFFFF">
      <w:start w:val="1"/>
      <w:numFmt w:val="decimal"/>
      <w:lvlText w:val="%1."/>
      <w:lvlJc w:val="left"/>
      <w:pPr>
        <w:ind w:left="1600"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1" w:tplc="FFFFFFFF">
      <w:start w:val="1"/>
      <w:numFmt w:val="lowerLetter"/>
      <w:lvlText w:val="(%2)"/>
      <w:lvlJc w:val="left"/>
      <w:pPr>
        <w:ind w:left="2319" w:hanging="720"/>
      </w:pPr>
      <w:rPr>
        <w:rFonts w:ascii="Times New Roman" w:eastAsia="Times New Roman" w:hAnsi="Times New Roman" w:cs="Times New Roman" w:hint="default"/>
        <w:b w:val="0"/>
        <w:bCs w:val="0"/>
        <w:i w:val="0"/>
        <w:iCs w:val="0"/>
        <w:spacing w:val="0"/>
        <w:w w:val="100"/>
        <w:sz w:val="24"/>
        <w:szCs w:val="24"/>
        <w:lang w:val="en-US" w:eastAsia="en-US" w:bidi="ar-SA"/>
      </w:rPr>
    </w:lvl>
    <w:lvl w:ilvl="2" w:tplc="FFFFFFFF">
      <w:numFmt w:val="bullet"/>
      <w:lvlText w:val="•"/>
      <w:lvlJc w:val="left"/>
      <w:pPr>
        <w:ind w:left="3131" w:hanging="720"/>
      </w:pPr>
      <w:rPr>
        <w:rFonts w:hint="default"/>
        <w:lang w:val="en-US" w:eastAsia="en-US" w:bidi="ar-SA"/>
      </w:rPr>
    </w:lvl>
    <w:lvl w:ilvl="3" w:tplc="FFFFFFFF">
      <w:numFmt w:val="bullet"/>
      <w:lvlText w:val="•"/>
      <w:lvlJc w:val="left"/>
      <w:pPr>
        <w:ind w:left="3942" w:hanging="720"/>
      </w:pPr>
      <w:rPr>
        <w:rFonts w:hint="default"/>
        <w:lang w:val="en-US" w:eastAsia="en-US" w:bidi="ar-SA"/>
      </w:rPr>
    </w:lvl>
    <w:lvl w:ilvl="4" w:tplc="FFFFFFFF">
      <w:numFmt w:val="bullet"/>
      <w:lvlText w:val="•"/>
      <w:lvlJc w:val="left"/>
      <w:pPr>
        <w:ind w:left="4753" w:hanging="720"/>
      </w:pPr>
      <w:rPr>
        <w:rFonts w:hint="default"/>
        <w:lang w:val="en-US" w:eastAsia="en-US" w:bidi="ar-SA"/>
      </w:rPr>
    </w:lvl>
    <w:lvl w:ilvl="5" w:tplc="FFFFFFFF">
      <w:numFmt w:val="bullet"/>
      <w:lvlText w:val="•"/>
      <w:lvlJc w:val="left"/>
      <w:pPr>
        <w:ind w:left="5564" w:hanging="720"/>
      </w:pPr>
      <w:rPr>
        <w:rFonts w:hint="default"/>
        <w:lang w:val="en-US" w:eastAsia="en-US" w:bidi="ar-SA"/>
      </w:rPr>
    </w:lvl>
    <w:lvl w:ilvl="6" w:tplc="FFFFFFFF">
      <w:numFmt w:val="bullet"/>
      <w:lvlText w:val="•"/>
      <w:lvlJc w:val="left"/>
      <w:pPr>
        <w:ind w:left="6375" w:hanging="720"/>
      </w:pPr>
      <w:rPr>
        <w:rFonts w:hint="default"/>
        <w:lang w:val="en-US" w:eastAsia="en-US" w:bidi="ar-SA"/>
      </w:rPr>
    </w:lvl>
    <w:lvl w:ilvl="7" w:tplc="FFFFFFFF">
      <w:numFmt w:val="bullet"/>
      <w:lvlText w:val="•"/>
      <w:lvlJc w:val="left"/>
      <w:pPr>
        <w:ind w:left="7186" w:hanging="720"/>
      </w:pPr>
      <w:rPr>
        <w:rFonts w:hint="default"/>
        <w:lang w:val="en-US" w:eastAsia="en-US" w:bidi="ar-SA"/>
      </w:rPr>
    </w:lvl>
    <w:lvl w:ilvl="8" w:tplc="FFFFFFFF">
      <w:numFmt w:val="bullet"/>
      <w:lvlText w:val="•"/>
      <w:lvlJc w:val="left"/>
      <w:pPr>
        <w:ind w:left="7997" w:hanging="720"/>
      </w:pPr>
      <w:rPr>
        <w:rFonts w:hint="default"/>
        <w:lang w:val="en-US" w:eastAsia="en-US" w:bidi="ar-SA"/>
      </w:rPr>
    </w:lvl>
  </w:abstractNum>
  <w:abstractNum w:abstractNumId="5" w15:restartNumberingAfterBreak="0">
    <w:nsid w:val="57161C28"/>
    <w:multiLevelType w:val="hybridMultilevel"/>
    <w:tmpl w:val="77927E82"/>
    <w:lvl w:ilvl="0" w:tplc="2FB8131C">
      <w:start w:val="2"/>
      <w:numFmt w:val="lowerLetter"/>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6" w15:restartNumberingAfterBreak="0">
    <w:nsid w:val="66760342"/>
    <w:multiLevelType w:val="hybridMultilevel"/>
    <w:tmpl w:val="4F9EC7F6"/>
    <w:lvl w:ilvl="0" w:tplc="EBA80E7C">
      <w:start w:val="1"/>
      <w:numFmt w:val="decimal"/>
      <w:lvlText w:val="%1."/>
      <w:lvlJc w:val="left"/>
      <w:pPr>
        <w:ind w:left="1440" w:hanging="360"/>
      </w:pPr>
      <w:rPr>
        <w:rFonts w:ascii="Times New Roman" w:eastAsia="Times New Roman" w:hAnsi="Times New Roman" w:cs="Times New Roman" w:hint="default"/>
        <w:b w:val="0"/>
        <w:bCs w:val="0"/>
        <w:i w:val="0"/>
        <w:iCs w:val="0"/>
        <w:spacing w:val="0"/>
        <w:w w:val="100"/>
        <w:sz w:val="24"/>
        <w:szCs w:val="24"/>
        <w:lang w:val="en-US"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7734592F"/>
    <w:multiLevelType w:val="hybridMultilevel"/>
    <w:tmpl w:val="B11C04A2"/>
    <w:lvl w:ilvl="0" w:tplc="52A62308">
      <w:start w:val="21"/>
      <w:numFmt w:val="upperLetter"/>
      <w:lvlText w:val="%1."/>
      <w:lvlJc w:val="left"/>
      <w:pPr>
        <w:ind w:left="1101" w:hanging="381"/>
      </w:pPr>
      <w:rPr>
        <w:rFonts w:ascii="Times New Roman" w:eastAsia="Times New Roman" w:hAnsi="Times New Roman" w:cs="Times New Roman" w:hint="default"/>
        <w:b/>
        <w:bCs/>
        <w:i w:val="0"/>
        <w:iCs w:val="0"/>
        <w:spacing w:val="0"/>
        <w:w w:val="94"/>
        <w:sz w:val="24"/>
        <w:szCs w:val="24"/>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80780239">
    <w:abstractNumId w:val="2"/>
  </w:num>
  <w:num w:numId="2" w16cid:durableId="1242639504">
    <w:abstractNumId w:val="3"/>
  </w:num>
  <w:num w:numId="3" w16cid:durableId="201863357">
    <w:abstractNumId w:val="4"/>
  </w:num>
  <w:num w:numId="4" w16cid:durableId="697580843">
    <w:abstractNumId w:val="1"/>
  </w:num>
  <w:num w:numId="5" w16cid:durableId="1529099053">
    <w:abstractNumId w:val="0"/>
  </w:num>
  <w:num w:numId="6" w16cid:durableId="407113814">
    <w:abstractNumId w:val="7"/>
  </w:num>
  <w:num w:numId="7" w16cid:durableId="529802374">
    <w:abstractNumId w:val="6"/>
  </w:num>
  <w:num w:numId="8" w16cid:durableId="202678708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073B"/>
    <w:rsid w:val="00013D9A"/>
    <w:rsid w:val="00027C03"/>
    <w:rsid w:val="000333C8"/>
    <w:rsid w:val="00053EA7"/>
    <w:rsid w:val="000804B4"/>
    <w:rsid w:val="00081827"/>
    <w:rsid w:val="000B1C82"/>
    <w:rsid w:val="000D40EC"/>
    <w:rsid w:val="000F7028"/>
    <w:rsid w:val="00151DAB"/>
    <w:rsid w:val="00163138"/>
    <w:rsid w:val="001725C4"/>
    <w:rsid w:val="001726B1"/>
    <w:rsid w:val="001773BF"/>
    <w:rsid w:val="001A05BF"/>
    <w:rsid w:val="001D0031"/>
    <w:rsid w:val="001D50D5"/>
    <w:rsid w:val="001E3B96"/>
    <w:rsid w:val="001F4C9E"/>
    <w:rsid w:val="00241916"/>
    <w:rsid w:val="00243C52"/>
    <w:rsid w:val="00244254"/>
    <w:rsid w:val="00261C9B"/>
    <w:rsid w:val="0027323E"/>
    <w:rsid w:val="00280793"/>
    <w:rsid w:val="0029606A"/>
    <w:rsid w:val="002D589A"/>
    <w:rsid w:val="00306187"/>
    <w:rsid w:val="00310107"/>
    <w:rsid w:val="00315C52"/>
    <w:rsid w:val="00334260"/>
    <w:rsid w:val="003742CD"/>
    <w:rsid w:val="00375C65"/>
    <w:rsid w:val="003768EC"/>
    <w:rsid w:val="00394A6D"/>
    <w:rsid w:val="003A10A3"/>
    <w:rsid w:val="003A5788"/>
    <w:rsid w:val="003B4EBE"/>
    <w:rsid w:val="003B577F"/>
    <w:rsid w:val="003C4668"/>
    <w:rsid w:val="003D1487"/>
    <w:rsid w:val="003D7C1C"/>
    <w:rsid w:val="003E4C4D"/>
    <w:rsid w:val="003F312C"/>
    <w:rsid w:val="00402F2D"/>
    <w:rsid w:val="00470513"/>
    <w:rsid w:val="00470FA7"/>
    <w:rsid w:val="00474797"/>
    <w:rsid w:val="004775E0"/>
    <w:rsid w:val="0049602B"/>
    <w:rsid w:val="004C0CA5"/>
    <w:rsid w:val="004D5149"/>
    <w:rsid w:val="004D5BC9"/>
    <w:rsid w:val="004F4CD3"/>
    <w:rsid w:val="004F71EC"/>
    <w:rsid w:val="00500623"/>
    <w:rsid w:val="00530289"/>
    <w:rsid w:val="0054475B"/>
    <w:rsid w:val="00561030"/>
    <w:rsid w:val="005647AB"/>
    <w:rsid w:val="00595F84"/>
    <w:rsid w:val="005B1CA5"/>
    <w:rsid w:val="005F4D0E"/>
    <w:rsid w:val="00607597"/>
    <w:rsid w:val="006311AE"/>
    <w:rsid w:val="00634773"/>
    <w:rsid w:val="00645B9B"/>
    <w:rsid w:val="0065030D"/>
    <w:rsid w:val="006854FE"/>
    <w:rsid w:val="006E47EF"/>
    <w:rsid w:val="00734BBA"/>
    <w:rsid w:val="0075627B"/>
    <w:rsid w:val="00761593"/>
    <w:rsid w:val="00762B4C"/>
    <w:rsid w:val="00763CA4"/>
    <w:rsid w:val="007820B7"/>
    <w:rsid w:val="00793C62"/>
    <w:rsid w:val="007A6FDB"/>
    <w:rsid w:val="007D517D"/>
    <w:rsid w:val="007E7D39"/>
    <w:rsid w:val="007F2F96"/>
    <w:rsid w:val="00805E16"/>
    <w:rsid w:val="00816B3E"/>
    <w:rsid w:val="00822CDB"/>
    <w:rsid w:val="00834F14"/>
    <w:rsid w:val="00842721"/>
    <w:rsid w:val="00851F87"/>
    <w:rsid w:val="0085562E"/>
    <w:rsid w:val="0086402A"/>
    <w:rsid w:val="00866493"/>
    <w:rsid w:val="008809E1"/>
    <w:rsid w:val="008815A8"/>
    <w:rsid w:val="008C05F5"/>
    <w:rsid w:val="008C2ADC"/>
    <w:rsid w:val="008D3BCE"/>
    <w:rsid w:val="008E60B3"/>
    <w:rsid w:val="00903100"/>
    <w:rsid w:val="00915DC2"/>
    <w:rsid w:val="00972BB3"/>
    <w:rsid w:val="00972C06"/>
    <w:rsid w:val="00972CCF"/>
    <w:rsid w:val="009774C3"/>
    <w:rsid w:val="009C7435"/>
    <w:rsid w:val="009C75C6"/>
    <w:rsid w:val="009D073B"/>
    <w:rsid w:val="009D0ECE"/>
    <w:rsid w:val="009F1361"/>
    <w:rsid w:val="00A14F42"/>
    <w:rsid w:val="00A15707"/>
    <w:rsid w:val="00A3107D"/>
    <w:rsid w:val="00A6738F"/>
    <w:rsid w:val="00A73144"/>
    <w:rsid w:val="00A7339E"/>
    <w:rsid w:val="00A84672"/>
    <w:rsid w:val="00A86F91"/>
    <w:rsid w:val="00A9389C"/>
    <w:rsid w:val="00AB541D"/>
    <w:rsid w:val="00AD4CF7"/>
    <w:rsid w:val="00B0663F"/>
    <w:rsid w:val="00B15DE6"/>
    <w:rsid w:val="00B17657"/>
    <w:rsid w:val="00B21323"/>
    <w:rsid w:val="00B403BF"/>
    <w:rsid w:val="00B43DCF"/>
    <w:rsid w:val="00B91B57"/>
    <w:rsid w:val="00B93426"/>
    <w:rsid w:val="00BA2D0C"/>
    <w:rsid w:val="00BA475B"/>
    <w:rsid w:val="00BB3EC4"/>
    <w:rsid w:val="00C06478"/>
    <w:rsid w:val="00C17E65"/>
    <w:rsid w:val="00C276F9"/>
    <w:rsid w:val="00C43887"/>
    <w:rsid w:val="00C63464"/>
    <w:rsid w:val="00C70D35"/>
    <w:rsid w:val="00C86DB3"/>
    <w:rsid w:val="00CB1756"/>
    <w:rsid w:val="00CE2367"/>
    <w:rsid w:val="00CF3BF7"/>
    <w:rsid w:val="00D079E5"/>
    <w:rsid w:val="00D159C0"/>
    <w:rsid w:val="00D26220"/>
    <w:rsid w:val="00D31D5B"/>
    <w:rsid w:val="00D353A3"/>
    <w:rsid w:val="00D46E3A"/>
    <w:rsid w:val="00D54F47"/>
    <w:rsid w:val="00D82E5A"/>
    <w:rsid w:val="00D93EA5"/>
    <w:rsid w:val="00DA0F35"/>
    <w:rsid w:val="00DB3DF8"/>
    <w:rsid w:val="00DD3D99"/>
    <w:rsid w:val="00DF130F"/>
    <w:rsid w:val="00DF5E32"/>
    <w:rsid w:val="00E135E5"/>
    <w:rsid w:val="00E17ED8"/>
    <w:rsid w:val="00E26026"/>
    <w:rsid w:val="00E26897"/>
    <w:rsid w:val="00E528D3"/>
    <w:rsid w:val="00E72C28"/>
    <w:rsid w:val="00E813B4"/>
    <w:rsid w:val="00E95224"/>
    <w:rsid w:val="00EB2063"/>
    <w:rsid w:val="00EF0BDB"/>
    <w:rsid w:val="00F26F7C"/>
    <w:rsid w:val="00F34D85"/>
    <w:rsid w:val="00F47861"/>
    <w:rsid w:val="00F616E0"/>
    <w:rsid w:val="00F63762"/>
    <w:rsid w:val="00F76DCE"/>
    <w:rsid w:val="00F91B36"/>
    <w:rsid w:val="00F923D2"/>
    <w:rsid w:val="00FB717A"/>
    <w:rsid w:val="00FD3FEF"/>
    <w:rsid w:val="00FF0A0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D54978"/>
  <w15:chartTrackingRefBased/>
  <w15:docId w15:val="{438095E6-20F5-41B4-B890-EC992E9E8C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line="48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3EA5"/>
    <w:pPr>
      <w:spacing w:line="240" w:lineRule="auto"/>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9D073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D073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D073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D073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D073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D073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D073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D073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D073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D073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D073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D073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D073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D073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D073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D073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D073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D073B"/>
    <w:rPr>
      <w:rFonts w:eastAsiaTheme="majorEastAsia" w:cstheme="majorBidi"/>
      <w:color w:val="272727" w:themeColor="text1" w:themeTint="D8"/>
    </w:rPr>
  </w:style>
  <w:style w:type="paragraph" w:styleId="Title">
    <w:name w:val="Title"/>
    <w:basedOn w:val="Normal"/>
    <w:next w:val="Normal"/>
    <w:link w:val="TitleChar"/>
    <w:uiPriority w:val="10"/>
    <w:qFormat/>
    <w:rsid w:val="009D073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D073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D073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D073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D073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D073B"/>
    <w:rPr>
      <w:i/>
      <w:iCs/>
      <w:color w:val="404040" w:themeColor="text1" w:themeTint="BF"/>
    </w:rPr>
  </w:style>
  <w:style w:type="paragraph" w:styleId="ListParagraph">
    <w:name w:val="List Paragraph"/>
    <w:basedOn w:val="Normal"/>
    <w:uiPriority w:val="1"/>
    <w:qFormat/>
    <w:rsid w:val="009D073B"/>
    <w:pPr>
      <w:ind w:left="720"/>
      <w:contextualSpacing/>
    </w:pPr>
  </w:style>
  <w:style w:type="character" w:styleId="IntenseEmphasis">
    <w:name w:val="Intense Emphasis"/>
    <w:basedOn w:val="DefaultParagraphFont"/>
    <w:uiPriority w:val="21"/>
    <w:qFormat/>
    <w:rsid w:val="009D073B"/>
    <w:rPr>
      <w:i/>
      <w:iCs/>
      <w:color w:val="0F4761" w:themeColor="accent1" w:themeShade="BF"/>
    </w:rPr>
  </w:style>
  <w:style w:type="paragraph" w:styleId="IntenseQuote">
    <w:name w:val="Intense Quote"/>
    <w:basedOn w:val="Normal"/>
    <w:next w:val="Normal"/>
    <w:link w:val="IntenseQuoteChar"/>
    <w:uiPriority w:val="30"/>
    <w:qFormat/>
    <w:rsid w:val="009D073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D073B"/>
    <w:rPr>
      <w:i/>
      <w:iCs/>
      <w:color w:val="0F4761" w:themeColor="accent1" w:themeShade="BF"/>
    </w:rPr>
  </w:style>
  <w:style w:type="character" w:styleId="IntenseReference">
    <w:name w:val="Intense Reference"/>
    <w:basedOn w:val="DefaultParagraphFont"/>
    <w:uiPriority w:val="32"/>
    <w:qFormat/>
    <w:rsid w:val="009D073B"/>
    <w:rPr>
      <w:b/>
      <w:bCs/>
      <w:smallCaps/>
      <w:color w:val="0F4761" w:themeColor="accent1" w:themeShade="BF"/>
      <w:spacing w:val="5"/>
    </w:rPr>
  </w:style>
  <w:style w:type="paragraph" w:styleId="Header">
    <w:name w:val="header"/>
    <w:basedOn w:val="Normal"/>
    <w:link w:val="HeaderChar"/>
    <w:uiPriority w:val="99"/>
    <w:unhideWhenUsed/>
    <w:rsid w:val="009D073B"/>
    <w:pPr>
      <w:tabs>
        <w:tab w:val="center" w:pos="4680"/>
        <w:tab w:val="right" w:pos="9360"/>
      </w:tabs>
    </w:pPr>
  </w:style>
  <w:style w:type="character" w:customStyle="1" w:styleId="HeaderChar">
    <w:name w:val="Header Char"/>
    <w:basedOn w:val="DefaultParagraphFont"/>
    <w:link w:val="Header"/>
    <w:uiPriority w:val="99"/>
    <w:rsid w:val="009D073B"/>
    <w:rPr>
      <w:rFonts w:ascii="Times New Roman" w:eastAsia="Times New Roman" w:hAnsi="Times New Roman" w:cs="Times New Roman"/>
      <w:kern w:val="0"/>
      <w14:ligatures w14:val="none"/>
    </w:rPr>
  </w:style>
  <w:style w:type="paragraph" w:styleId="Footer">
    <w:name w:val="footer"/>
    <w:basedOn w:val="Normal"/>
    <w:link w:val="FooterChar"/>
    <w:uiPriority w:val="99"/>
    <w:unhideWhenUsed/>
    <w:rsid w:val="009D073B"/>
    <w:pPr>
      <w:tabs>
        <w:tab w:val="center" w:pos="4680"/>
        <w:tab w:val="right" w:pos="9360"/>
      </w:tabs>
    </w:pPr>
  </w:style>
  <w:style w:type="character" w:customStyle="1" w:styleId="FooterChar">
    <w:name w:val="Footer Char"/>
    <w:basedOn w:val="DefaultParagraphFont"/>
    <w:link w:val="Footer"/>
    <w:uiPriority w:val="99"/>
    <w:rsid w:val="009D073B"/>
    <w:rPr>
      <w:rFonts w:ascii="Times New Roman" w:eastAsia="Times New Roman" w:hAnsi="Times New Roman" w:cs="Times New Roman"/>
      <w:kern w:val="0"/>
      <w14:ligatures w14:val="none"/>
    </w:rPr>
  </w:style>
  <w:style w:type="paragraph" w:styleId="BodyText">
    <w:name w:val="Body Text"/>
    <w:basedOn w:val="Normal"/>
    <w:link w:val="BodyTextChar"/>
    <w:uiPriority w:val="99"/>
    <w:unhideWhenUsed/>
    <w:rsid w:val="009C75C6"/>
    <w:pPr>
      <w:spacing w:after="120"/>
    </w:pPr>
  </w:style>
  <w:style w:type="character" w:customStyle="1" w:styleId="BodyTextChar">
    <w:name w:val="Body Text Char"/>
    <w:basedOn w:val="DefaultParagraphFont"/>
    <w:link w:val="BodyText"/>
    <w:uiPriority w:val="99"/>
    <w:rsid w:val="009C75C6"/>
    <w:rPr>
      <w:rFonts w:ascii="Times New Roman" w:eastAsia="Times New Roman" w:hAnsi="Times New Roman" w:cs="Times New Roman"/>
      <w:kern w:val="0"/>
      <w14:ligatures w14:val="none"/>
    </w:rPr>
  </w:style>
  <w:style w:type="table" w:styleId="TableGrid">
    <w:name w:val="Table Grid"/>
    <w:basedOn w:val="TableNormal"/>
    <w:uiPriority w:val="59"/>
    <w:rsid w:val="00734BBA"/>
    <w:pPr>
      <w:spacing w:line="240" w:lineRule="auto"/>
    </w:pPr>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734BBA"/>
    <w:pPr>
      <w:spacing w:line="240" w:lineRule="auto"/>
    </w:pPr>
    <w:rPr>
      <w:rFonts w:ascii="Calibri" w:hAnsi="Calibri" w:cs="Times New Roman"/>
      <w:kern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1916"/>
    <w:rPr>
      <w:color w:val="467886" w:themeColor="hyperlink"/>
      <w:u w:val="single"/>
    </w:rPr>
  </w:style>
  <w:style w:type="character" w:styleId="UnresolvedMention">
    <w:name w:val="Unresolved Mention"/>
    <w:basedOn w:val="DefaultParagraphFont"/>
    <w:uiPriority w:val="99"/>
    <w:semiHidden/>
    <w:unhideWhenUsed/>
    <w:rsid w:val="00241916"/>
    <w:rPr>
      <w:color w:val="605E5C"/>
      <w:shd w:val="clear" w:color="auto" w:fill="E1DFDD"/>
    </w:rPr>
  </w:style>
  <w:style w:type="paragraph" w:styleId="Revision">
    <w:name w:val="Revision"/>
    <w:hidden/>
    <w:uiPriority w:val="99"/>
    <w:semiHidden/>
    <w:rsid w:val="00E528D3"/>
    <w:pPr>
      <w:spacing w:line="240" w:lineRule="auto"/>
    </w:pPr>
    <w:rPr>
      <w:rFonts w:ascii="Times New Roman" w:eastAsia="Times New Roman" w:hAnsi="Times New Roman" w:cs="Times New Roman"/>
      <w:kern w:val="0"/>
      <w14:ligatures w14:val="none"/>
    </w:rPr>
  </w:style>
  <w:style w:type="paragraph" w:customStyle="1" w:styleId="Body1">
    <w:name w:val="Body 1"/>
    <w:basedOn w:val="Normal"/>
    <w:qFormat/>
    <w:rsid w:val="003C4668"/>
    <w:pPr>
      <w:spacing w:line="480" w:lineRule="auto"/>
      <w:ind w:firstLine="720"/>
      <w:jc w:val="both"/>
    </w:pPr>
    <w:rPr>
      <w:rFonts w:ascii="Book Antiqua" w:hAnsi="Book Antiqua"/>
      <w:shd w:val="clear" w:color="auto" w:fill="FFFFFF"/>
    </w:rPr>
  </w:style>
  <w:style w:type="paragraph" w:styleId="BodyTextFirstIndent">
    <w:name w:val="Body Text First Indent"/>
    <w:basedOn w:val="BodyText"/>
    <w:link w:val="BodyTextFirstIndentChar"/>
    <w:uiPriority w:val="99"/>
    <w:unhideWhenUsed/>
    <w:rsid w:val="003C4668"/>
    <w:pPr>
      <w:spacing w:after="0"/>
      <w:ind w:firstLine="360"/>
    </w:pPr>
    <w:rPr>
      <w:rFonts w:eastAsiaTheme="minorHAnsi"/>
      <w:kern w:val="2"/>
      <w14:ligatures w14:val="standardContextual"/>
    </w:rPr>
  </w:style>
  <w:style w:type="character" w:customStyle="1" w:styleId="BodyTextFirstIndentChar">
    <w:name w:val="Body Text First Indent Char"/>
    <w:basedOn w:val="BodyTextChar"/>
    <w:link w:val="BodyTextFirstIndent"/>
    <w:uiPriority w:val="99"/>
    <w:rsid w:val="003C4668"/>
    <w:rPr>
      <w:rFonts w:ascii="Times New Roman" w:eastAsia="Times New Roman" w:hAnsi="Times New Roman" w:cs="Times New Roman"/>
      <w:kern w:val="0"/>
      <w14:ligatures w14:val="none"/>
    </w:rPr>
  </w:style>
  <w:style w:type="paragraph" w:customStyle="1" w:styleId="Sig1">
    <w:name w:val="Sig 1"/>
    <w:basedOn w:val="Normal"/>
    <w:rsid w:val="003C4668"/>
    <w:pPr>
      <w:ind w:left="4320"/>
      <w:textAlignment w:val="baseline"/>
    </w:pPr>
  </w:style>
  <w:style w:type="character" w:styleId="CommentReference">
    <w:name w:val="annotation reference"/>
    <w:basedOn w:val="DefaultParagraphFont"/>
    <w:uiPriority w:val="99"/>
    <w:semiHidden/>
    <w:unhideWhenUsed/>
    <w:rsid w:val="000F7028"/>
    <w:rPr>
      <w:sz w:val="16"/>
      <w:szCs w:val="16"/>
    </w:rPr>
  </w:style>
  <w:style w:type="paragraph" w:styleId="CommentText">
    <w:name w:val="annotation text"/>
    <w:basedOn w:val="Normal"/>
    <w:link w:val="CommentTextChar"/>
    <w:uiPriority w:val="99"/>
    <w:semiHidden/>
    <w:unhideWhenUsed/>
    <w:rsid w:val="000F7028"/>
    <w:rPr>
      <w:sz w:val="20"/>
      <w:szCs w:val="20"/>
    </w:rPr>
  </w:style>
  <w:style w:type="character" w:customStyle="1" w:styleId="CommentTextChar">
    <w:name w:val="Comment Text Char"/>
    <w:basedOn w:val="DefaultParagraphFont"/>
    <w:link w:val="CommentText"/>
    <w:uiPriority w:val="99"/>
    <w:semiHidden/>
    <w:rsid w:val="000F7028"/>
    <w:rPr>
      <w:rFonts w:ascii="Times New Roman" w:eastAsia="Times New Roman" w:hAnsi="Times New Roman" w:cs="Times New Roman"/>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0F7028"/>
    <w:rPr>
      <w:b/>
      <w:bCs/>
    </w:rPr>
  </w:style>
  <w:style w:type="character" w:customStyle="1" w:styleId="CommentSubjectChar">
    <w:name w:val="Comment Subject Char"/>
    <w:basedOn w:val="CommentTextChar"/>
    <w:link w:val="CommentSubject"/>
    <w:uiPriority w:val="99"/>
    <w:semiHidden/>
    <w:rsid w:val="000F7028"/>
    <w:rPr>
      <w:rFonts w:ascii="Times New Roman" w:eastAsia="Times New Roman" w:hAnsi="Times New Roman" w:cs="Times New Roman"/>
      <w:b/>
      <w:bCs/>
      <w:kern w:val="0"/>
      <w:sz w:val="20"/>
      <w:szCs w:val="20"/>
      <w14:ligatures w14:val="none"/>
    </w:rPr>
  </w:style>
  <w:style w:type="character" w:customStyle="1" w:styleId="wacimagecontainer">
    <w:name w:val="wacimagecontainer"/>
    <w:basedOn w:val="DefaultParagraphFont"/>
    <w:rsid w:val="00470FA7"/>
  </w:style>
  <w:style w:type="table" w:customStyle="1" w:styleId="TableGrid2">
    <w:name w:val="Table Grid2"/>
    <w:basedOn w:val="TableNormal"/>
    <w:next w:val="TableGrid"/>
    <w:uiPriority w:val="39"/>
    <w:rsid w:val="00FF0A06"/>
    <w:pPr>
      <w:spacing w:line="240" w:lineRule="auto"/>
    </w:pPr>
    <w:rPr>
      <w:rFonts w:ascii="Century Supra A" w:hAnsi="Century Supra A"/>
      <w:kern w:val="0"/>
      <w:sz w:val="28"/>
      <w:szCs w:val="28"/>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5ADAE7-BD93-4870-A7E5-C20458CE6A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2854</Words>
  <Characters>16271</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Kemrite</dc:creator>
  <cp:keywords/>
  <dc:description/>
  <cp:lastModifiedBy>Susan Fox-Bowen</cp:lastModifiedBy>
  <cp:revision>4</cp:revision>
  <cp:lastPrinted>2025-03-25T20:43:00Z</cp:lastPrinted>
  <dcterms:created xsi:type="dcterms:W3CDTF">2025-04-04T20:34:00Z</dcterms:created>
  <dcterms:modified xsi:type="dcterms:W3CDTF">2025-04-04T20:35:00Z</dcterms:modified>
</cp:coreProperties>
</file>